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755503" w:rsidP="00755503">
      <w:pPr>
        <w:pStyle w:val="32"/>
        <w:shd w:val="clear" w:color="auto" w:fill="auto"/>
        <w:spacing w:after="0" w:line="240" w:lineRule="auto"/>
        <w:ind w:right="123"/>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74429" cy="917850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110.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75192" cy="9179555"/>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w:t>
      </w:r>
      <w:r w:rsidR="003A7E63">
        <w:rPr>
          <w:rFonts w:ascii="Times New Roman" w:hAnsi="Times New Roman" w:cs="Times New Roman"/>
          <w:sz w:val="26"/>
          <w:szCs w:val="26"/>
        </w:rPr>
        <w:t>9</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рабочей программы учебной дисциплины ОП.0</w:t>
      </w:r>
      <w:r w:rsidR="00416587">
        <w:rPr>
          <w:rFonts w:ascii="Times New Roman" w:hAnsi="Times New Roman" w:cs="Times New Roman"/>
          <w:sz w:val="26"/>
          <w:szCs w:val="26"/>
        </w:rPr>
        <w:t>8</w:t>
      </w:r>
      <w:r w:rsidRPr="006C1414">
        <w:rPr>
          <w:rFonts w:ascii="Times New Roman" w:hAnsi="Times New Roman" w:cs="Times New Roman"/>
          <w:sz w:val="26"/>
          <w:szCs w:val="26"/>
        </w:rPr>
        <w:t xml:space="preserve"> </w:t>
      </w:r>
      <w:r w:rsidR="00416587">
        <w:rPr>
          <w:rFonts w:ascii="Times New Roman" w:hAnsi="Times New Roman" w:cs="Times New Roman"/>
          <w:sz w:val="26"/>
          <w:szCs w:val="26"/>
        </w:rPr>
        <w:t>Технология машиностроения</w:t>
      </w:r>
      <w:r w:rsidRPr="006C1414">
        <w:rPr>
          <w:rFonts w:ascii="Times New Roman" w:hAnsi="Times New Roman" w:cs="Times New Roman"/>
          <w:sz w:val="26"/>
          <w:szCs w:val="26"/>
        </w:rPr>
        <w:t>, 201</w:t>
      </w:r>
      <w:r w:rsidR="003A7E63">
        <w:rPr>
          <w:rFonts w:ascii="Times New Roman" w:hAnsi="Times New Roman" w:cs="Times New Roman"/>
          <w:sz w:val="26"/>
          <w:szCs w:val="26"/>
        </w:rPr>
        <w:t>9</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900E17">
        <w:rPr>
          <w:rFonts w:ascii="Times New Roman" w:hAnsi="Times New Roman" w:cs="Times New Roman"/>
          <w:sz w:val="26"/>
          <w:szCs w:val="26"/>
          <w:u w:val="single"/>
        </w:rPr>
        <w:t>Халилова Л.М.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755503"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755503"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755503"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755503"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755503"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755503"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755503"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755503"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755503"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 xml:space="preserve">дисциплине </w:t>
      </w:r>
      <w:r w:rsidR="00570B7C" w:rsidRPr="006C1414">
        <w:rPr>
          <w:rFonts w:ascii="Times New Roman" w:hAnsi="Times New Roman" w:cs="Times New Roman"/>
          <w:sz w:val="26"/>
          <w:szCs w:val="26"/>
        </w:rPr>
        <w:t>ОП.0</w:t>
      </w:r>
      <w:r w:rsidR="00416587">
        <w:rPr>
          <w:rFonts w:ascii="Times New Roman" w:hAnsi="Times New Roman" w:cs="Times New Roman"/>
          <w:sz w:val="26"/>
          <w:szCs w:val="26"/>
        </w:rPr>
        <w:t>8</w:t>
      </w:r>
      <w:r w:rsidR="00570B7C" w:rsidRPr="006C1414">
        <w:rPr>
          <w:rFonts w:ascii="Times New Roman" w:hAnsi="Times New Roman" w:cs="Times New Roman"/>
          <w:sz w:val="26"/>
          <w:szCs w:val="26"/>
        </w:rPr>
        <w:t xml:space="preserve"> </w:t>
      </w:r>
      <w:r w:rsidR="00416587">
        <w:rPr>
          <w:rFonts w:ascii="Times New Roman" w:hAnsi="Times New Roman" w:cs="Times New Roman"/>
          <w:sz w:val="26"/>
          <w:szCs w:val="26"/>
        </w:rPr>
        <w:t>Технология машиностроения</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4E4EB3" w:rsidRDefault="007B44BC" w:rsidP="007B0CC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4E4EB3">
        <w:rPr>
          <w:rFonts w:ascii="Times New Roman" w:hAnsi="Times New Roman" w:cs="Times New Roman"/>
          <w:sz w:val="26"/>
          <w:szCs w:val="26"/>
        </w:rPr>
        <w:t xml:space="preserve">следующие </w:t>
      </w:r>
      <w:r w:rsidR="004D3296" w:rsidRPr="004E4EB3">
        <w:rPr>
          <w:rFonts w:ascii="Times New Roman" w:hAnsi="Times New Roman" w:cs="Times New Roman"/>
          <w:b/>
          <w:sz w:val="26"/>
          <w:szCs w:val="26"/>
        </w:rPr>
        <w:t>знания</w:t>
      </w:r>
      <w:r w:rsidRPr="004E4EB3">
        <w:rPr>
          <w:rFonts w:ascii="Times New Roman" w:hAnsi="Times New Roman" w:cs="Times New Roman"/>
          <w:b/>
          <w:bCs/>
          <w:sz w:val="26"/>
          <w:szCs w:val="26"/>
        </w:rPr>
        <w:t>:</w:t>
      </w:r>
    </w:p>
    <w:p w:rsidR="00416587" w:rsidRPr="00860460" w:rsidRDefault="00416587"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sz w:val="26"/>
          <w:szCs w:val="26"/>
        </w:rPr>
      </w:pPr>
      <w:r>
        <w:rPr>
          <w:rFonts w:ascii="Times New Roman" w:hAnsi="Times New Roman" w:cs="Times New Roman"/>
          <w:sz w:val="26"/>
          <w:szCs w:val="26"/>
        </w:rPr>
        <w:t>-</w:t>
      </w:r>
      <w:r w:rsidRPr="00860460">
        <w:rPr>
          <w:rFonts w:ascii="Times New Roman" w:hAnsi="Times New Roman" w:cs="Times New Roman"/>
          <w:sz w:val="26"/>
          <w:szCs w:val="26"/>
        </w:rPr>
        <w:t xml:space="preserve"> Способы обеспечения заданной точности изготовления деталей;</w:t>
      </w:r>
    </w:p>
    <w:p w:rsidR="004E4EB3" w:rsidRPr="003675EE" w:rsidRDefault="00416587" w:rsidP="00416587">
      <w:pPr>
        <w:ind w:firstLine="568"/>
        <w:jc w:val="both"/>
        <w:rPr>
          <w:rFonts w:ascii="Times New Roman" w:hAnsi="Times New Roman" w:cs="Times New Roman"/>
          <w:i/>
          <w:sz w:val="26"/>
          <w:szCs w:val="26"/>
        </w:rPr>
      </w:pPr>
      <w:r>
        <w:rPr>
          <w:rFonts w:ascii="Times New Roman" w:hAnsi="Times New Roman" w:cs="Times New Roman"/>
          <w:sz w:val="26"/>
          <w:szCs w:val="26"/>
        </w:rPr>
        <w:t>-</w:t>
      </w:r>
      <w:r w:rsidRPr="00860460">
        <w:rPr>
          <w:rFonts w:ascii="Times New Roman" w:hAnsi="Times New Roman" w:cs="Times New Roman"/>
          <w:sz w:val="26"/>
          <w:szCs w:val="26"/>
        </w:rPr>
        <w:t xml:space="preserve"> технологические процессы производства типовых деталей и узлов машин.</w:t>
      </w:r>
    </w:p>
    <w:p w:rsidR="007B44BC" w:rsidRPr="004E4EB3" w:rsidRDefault="007B44BC" w:rsidP="007B0CC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4E4EB3">
        <w:rPr>
          <w:rFonts w:ascii="Times New Roman" w:hAnsi="Times New Roman" w:cs="Times New Roman"/>
          <w:b/>
          <w:bCs/>
          <w:sz w:val="26"/>
          <w:szCs w:val="26"/>
        </w:rPr>
        <w:t>умения:</w:t>
      </w:r>
    </w:p>
    <w:p w:rsidR="00416587" w:rsidRPr="005602DE" w:rsidRDefault="00416587"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Pr>
          <w:rFonts w:ascii="Times New Roman" w:hAnsi="Times New Roman" w:cs="Times New Roman"/>
          <w:sz w:val="26"/>
          <w:szCs w:val="26"/>
        </w:rPr>
        <w:t>-</w:t>
      </w:r>
      <w:r w:rsidRPr="005602DE">
        <w:rPr>
          <w:rFonts w:ascii="Times New Roman" w:hAnsi="Times New Roman" w:cs="Times New Roman"/>
          <w:sz w:val="26"/>
          <w:szCs w:val="26"/>
        </w:rPr>
        <w:t xml:space="preserve"> Применять методику отработки деталей на технологичность;</w:t>
      </w:r>
    </w:p>
    <w:p w:rsidR="00416587" w:rsidRPr="005602DE" w:rsidRDefault="00416587"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5602DE">
        <w:rPr>
          <w:rFonts w:ascii="Times New Roman" w:hAnsi="Times New Roman" w:cs="Times New Roman"/>
          <w:sz w:val="26"/>
          <w:szCs w:val="26"/>
        </w:rPr>
        <w:t xml:space="preserve">Применять методику проектирования операций; </w:t>
      </w:r>
    </w:p>
    <w:p w:rsidR="00416587" w:rsidRPr="005602DE" w:rsidRDefault="00416587"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Pr>
          <w:rFonts w:ascii="Times New Roman" w:hAnsi="Times New Roman" w:cs="Times New Roman"/>
          <w:sz w:val="26"/>
          <w:szCs w:val="26"/>
        </w:rPr>
        <w:t>-</w:t>
      </w:r>
      <w:r w:rsidRPr="005602DE">
        <w:rPr>
          <w:rFonts w:ascii="Times New Roman" w:hAnsi="Times New Roman" w:cs="Times New Roman"/>
          <w:sz w:val="26"/>
          <w:szCs w:val="26"/>
        </w:rPr>
        <w:t xml:space="preserve"> Проектировать участки механических цехов; </w:t>
      </w:r>
    </w:p>
    <w:p w:rsidR="004E4EB3" w:rsidRPr="003675EE" w:rsidRDefault="00416587" w:rsidP="00416587">
      <w:pPr>
        <w:tabs>
          <w:tab w:val="left" w:pos="0"/>
        </w:tabs>
        <w:ind w:left="-142" w:firstLine="568"/>
        <w:jc w:val="both"/>
        <w:rPr>
          <w:rFonts w:ascii="Times New Roman" w:hAnsi="Times New Roman" w:cs="Times New Roman"/>
          <w:sz w:val="26"/>
          <w:szCs w:val="26"/>
        </w:rPr>
      </w:pPr>
      <w:r>
        <w:rPr>
          <w:rFonts w:ascii="Times New Roman" w:hAnsi="Times New Roman" w:cs="Times New Roman"/>
          <w:sz w:val="26"/>
          <w:szCs w:val="26"/>
        </w:rPr>
        <w:t>-</w:t>
      </w:r>
      <w:r w:rsidRPr="005602DE">
        <w:rPr>
          <w:rFonts w:ascii="Times New Roman" w:hAnsi="Times New Roman" w:cs="Times New Roman"/>
          <w:sz w:val="26"/>
          <w:szCs w:val="26"/>
        </w:rPr>
        <w:t xml:space="preserve"> Использовать методику нормирования трудовых процессов;</w:t>
      </w:r>
    </w:p>
    <w:p w:rsidR="007B44BC" w:rsidRPr="004E4EB3" w:rsidRDefault="007B44BC" w:rsidP="004E4EB3">
      <w:pPr>
        <w:widowControl/>
        <w:shd w:val="clear" w:color="auto" w:fill="FFFFFF"/>
        <w:ind w:left="-142" w:firstLine="426"/>
        <w:jc w:val="both"/>
        <w:rPr>
          <w:rFonts w:ascii="Times New Roman" w:eastAsia="Times New Roman" w:hAnsi="Times New Roman" w:cs="Times New Roman"/>
          <w:sz w:val="26"/>
          <w:szCs w:val="26"/>
          <w:lang w:bidi="ar-SA"/>
        </w:rPr>
      </w:pPr>
      <w:r w:rsidRPr="003675EE">
        <w:rPr>
          <w:rFonts w:ascii="Times New Roman" w:hAnsi="Times New Roman" w:cs="Times New Roman"/>
          <w:sz w:val="26"/>
          <w:szCs w:val="26"/>
        </w:rPr>
        <w:t>Выполнение практических</w:t>
      </w:r>
      <w:r w:rsidRPr="004E4EB3">
        <w:rPr>
          <w:rFonts w:ascii="Times New Roman" w:hAnsi="Times New Roman" w:cs="Times New Roman"/>
          <w:sz w:val="26"/>
          <w:szCs w:val="26"/>
        </w:rPr>
        <w:t xml:space="preserve"> заданий обучающимся </w:t>
      </w:r>
      <w:r w:rsidR="009E36DD" w:rsidRPr="004E4EB3">
        <w:rPr>
          <w:rFonts w:ascii="Times New Roman" w:hAnsi="Times New Roman" w:cs="Times New Roman"/>
          <w:sz w:val="26"/>
          <w:szCs w:val="26"/>
        </w:rPr>
        <w:t>способствует овладению</w:t>
      </w:r>
      <w:r w:rsidRPr="004E4EB3">
        <w:rPr>
          <w:rFonts w:ascii="Times New Roman" w:hAnsi="Times New Roman" w:cs="Times New Roman"/>
          <w:sz w:val="26"/>
          <w:szCs w:val="26"/>
        </w:rPr>
        <w:t xml:space="preserve"> следующими </w:t>
      </w:r>
      <w:r w:rsidRPr="004E4EB3">
        <w:rPr>
          <w:rFonts w:ascii="Times New Roman" w:hAnsi="Times New Roman" w:cs="Times New Roman"/>
          <w:b/>
          <w:bCs/>
          <w:i/>
          <w:iCs/>
          <w:sz w:val="26"/>
          <w:szCs w:val="26"/>
        </w:rPr>
        <w:t>общими и профессиональными компетенциями</w:t>
      </w:r>
      <w:r w:rsidRPr="004E4EB3">
        <w:rPr>
          <w:rFonts w:ascii="Times New Roman" w:eastAsia="Times New Roman" w:hAnsi="Times New Roman" w:cs="Times New Roman"/>
          <w:sz w:val="26"/>
          <w:szCs w:val="26"/>
          <w:lang w:bidi="ar-SA"/>
        </w:rPr>
        <w:t>:</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ОК 3.  Решать проблемы, оценивать риски и принимать решения в нестандартных ситуациях.</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ОК 4.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ОК 5. Использовать информационно-коммуникационные технологии для совершенствования профессиональной деятельности.</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ОК 6. Работать в коллективе и команде, эффективно общаться с коллегами, руководством, потребителями.</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ОК 7. Ставить цели, мотивировать деятельность подчинённых, организовывать и контролировать их работу с принятием на себя ответственность за результат выполнения заданий.</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ОК 9. Быть готовым к смене технологий в профессиональной деятельности.</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ПК 1.1. Использовать конструкторскую документацию при разработке технологических процессов изготовления деталей.</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ПК 1.2. Выбрать метод получения заготовок и схемы их базирования.</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ПК 1.3. Составлять маршруты изготовления деталей и проектировать технологические операции.</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ПК 1.4. Разрабатывать и внедрять управляющие программы обработки деталей.</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lastRenderedPageBreak/>
        <w:t>ПК 1.5. Использовать системы автоматизированного проектирования технологических процессов обработки деталей.</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ПК 2.1. Планировать и организовывать работу структурного подразделения.</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ПК 2.2. Руководить работой структурного подразделения.</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ПК 2.3. Анализировать процесс и результаты деятельности подразделения.</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ПК 3.1. Обеспечивать реализацию технологического процесса по изготовлению деталей.</w:t>
      </w:r>
    </w:p>
    <w:p w:rsidR="004E4EB3" w:rsidRPr="00416587" w:rsidRDefault="00416587" w:rsidP="00416587">
      <w:pPr>
        <w:autoSpaceDE w:val="0"/>
        <w:autoSpaceDN w:val="0"/>
        <w:adjustRightInd w:val="0"/>
        <w:ind w:firstLine="426"/>
        <w:jc w:val="both"/>
        <w:rPr>
          <w:rFonts w:ascii="Times New Roman" w:hAnsi="Times New Roman" w:cs="Times New Roman"/>
          <w:sz w:val="26"/>
          <w:szCs w:val="26"/>
        </w:rPr>
      </w:pPr>
      <w:r w:rsidRPr="00416587">
        <w:rPr>
          <w:rFonts w:ascii="Times New Roman" w:hAnsi="Times New Roman" w:cs="Times New Roman"/>
          <w:sz w:val="26"/>
          <w:szCs w:val="26"/>
        </w:rPr>
        <w:t>ПК 3.2. Проводить контроль соответствия качества деталей требованиям технической документации.</w:t>
      </w: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Наименование раздела, темы</w:t>
            </w:r>
          </w:p>
        </w:tc>
        <w:tc>
          <w:tcPr>
            <w:tcW w:w="3544"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Название внеаудиторной самостоятельной работы</w:t>
            </w:r>
          </w:p>
        </w:tc>
        <w:tc>
          <w:tcPr>
            <w:tcW w:w="1134"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Количество часов</w:t>
            </w:r>
          </w:p>
        </w:tc>
        <w:tc>
          <w:tcPr>
            <w:tcW w:w="2835"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Форма представления результата</w:t>
            </w:r>
          </w:p>
        </w:tc>
      </w:tr>
      <w:tr w:rsidR="00416587" w:rsidRPr="006C1414" w:rsidTr="00416587">
        <w:trPr>
          <w:trHeight w:val="616"/>
        </w:trPr>
        <w:tc>
          <w:tcPr>
            <w:tcW w:w="2552" w:type="dxa"/>
            <w:vMerge w:val="restart"/>
          </w:tcPr>
          <w:p w:rsidR="00416587" w:rsidRPr="00B83A9C" w:rsidRDefault="00416587" w:rsidP="00416587">
            <w:pPr>
              <w:keepNext/>
              <w:outlineLvl w:val="0"/>
              <w:rPr>
                <w:rFonts w:ascii="Times New Roman" w:hAnsi="Times New Roman" w:cs="Times New Roman"/>
                <w:sz w:val="26"/>
                <w:szCs w:val="26"/>
              </w:rPr>
            </w:pPr>
            <w:r w:rsidRPr="00860460">
              <w:rPr>
                <w:rFonts w:ascii="Times New Roman" w:hAnsi="Times New Roman" w:cs="Times New Roman"/>
                <w:b/>
                <w:bCs/>
                <w:sz w:val="26"/>
                <w:szCs w:val="26"/>
              </w:rPr>
              <w:t>Тема 1.5 Принципы проектирования технологических процессов</w:t>
            </w:r>
          </w:p>
        </w:tc>
        <w:tc>
          <w:tcPr>
            <w:tcW w:w="3544" w:type="dxa"/>
          </w:tcPr>
          <w:p w:rsidR="00416587" w:rsidRPr="001C28AE" w:rsidRDefault="00416587"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1C28AE">
              <w:rPr>
                <w:rFonts w:ascii="Times New Roman" w:hAnsi="Times New Roman" w:cs="Times New Roman"/>
                <w:spacing w:val="-3"/>
                <w:sz w:val="26"/>
                <w:szCs w:val="26"/>
              </w:rPr>
              <w:t>Вычерчивание эскизов с указанием измерительных и установочных баз</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416587" w:rsidRPr="006C1414" w:rsidTr="00416587">
        <w:trPr>
          <w:trHeight w:val="476"/>
        </w:trPr>
        <w:tc>
          <w:tcPr>
            <w:tcW w:w="2552" w:type="dxa"/>
            <w:vMerge/>
          </w:tcPr>
          <w:p w:rsidR="00416587" w:rsidRPr="009F171A" w:rsidRDefault="00416587" w:rsidP="00416587">
            <w:pPr>
              <w:keepNext/>
              <w:outlineLvl w:val="0"/>
              <w:rPr>
                <w:rFonts w:ascii="Times New Roman" w:hAnsi="Times New Roman" w:cs="Times New Roman"/>
                <w:sz w:val="26"/>
                <w:szCs w:val="26"/>
              </w:rPr>
            </w:pPr>
          </w:p>
        </w:tc>
        <w:tc>
          <w:tcPr>
            <w:tcW w:w="3544" w:type="dxa"/>
          </w:tcPr>
          <w:p w:rsidR="00416587" w:rsidRPr="001C28AE" w:rsidRDefault="00416587"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1C28AE">
              <w:rPr>
                <w:rFonts w:ascii="Times New Roman" w:hAnsi="Times New Roman" w:cs="Times New Roman"/>
                <w:spacing w:val="-3"/>
                <w:sz w:val="26"/>
                <w:szCs w:val="26"/>
              </w:rPr>
              <w:t>Выполнить расчет технологичности конструкции детали</w:t>
            </w:r>
          </w:p>
        </w:tc>
        <w:tc>
          <w:tcPr>
            <w:tcW w:w="1134" w:type="dxa"/>
          </w:tcPr>
          <w:p w:rsidR="00416587"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rPr>
          <w:trHeight w:val="514"/>
        </w:trPr>
        <w:tc>
          <w:tcPr>
            <w:tcW w:w="2552" w:type="dxa"/>
            <w:vMerge/>
          </w:tcPr>
          <w:p w:rsidR="00416587" w:rsidRPr="009F171A" w:rsidRDefault="00416587" w:rsidP="00416587">
            <w:pPr>
              <w:keepNext/>
              <w:outlineLvl w:val="0"/>
              <w:rPr>
                <w:rFonts w:ascii="Times New Roman" w:hAnsi="Times New Roman" w:cs="Times New Roman"/>
                <w:sz w:val="26"/>
                <w:szCs w:val="26"/>
              </w:rPr>
            </w:pPr>
          </w:p>
        </w:tc>
        <w:tc>
          <w:tcPr>
            <w:tcW w:w="3544" w:type="dxa"/>
          </w:tcPr>
          <w:p w:rsidR="00416587" w:rsidRPr="001C28AE" w:rsidRDefault="00416587"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1C28AE">
              <w:rPr>
                <w:rFonts w:ascii="Times New Roman" w:hAnsi="Times New Roman" w:cs="Times New Roman"/>
                <w:spacing w:val="-3"/>
                <w:sz w:val="26"/>
                <w:szCs w:val="26"/>
              </w:rPr>
              <w:t>Разработать маршрутную карту заданной детали</w:t>
            </w:r>
          </w:p>
        </w:tc>
        <w:tc>
          <w:tcPr>
            <w:tcW w:w="1134" w:type="dxa"/>
          </w:tcPr>
          <w:p w:rsidR="00416587"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rPr>
          <w:trHeight w:val="726"/>
        </w:trPr>
        <w:tc>
          <w:tcPr>
            <w:tcW w:w="2552" w:type="dxa"/>
            <w:vMerge/>
          </w:tcPr>
          <w:p w:rsidR="00416587" w:rsidRPr="009F171A" w:rsidRDefault="00416587" w:rsidP="00416587">
            <w:pPr>
              <w:keepNext/>
              <w:outlineLvl w:val="0"/>
              <w:rPr>
                <w:rFonts w:ascii="Times New Roman" w:hAnsi="Times New Roman" w:cs="Times New Roman"/>
                <w:sz w:val="26"/>
                <w:szCs w:val="26"/>
              </w:rPr>
            </w:pPr>
          </w:p>
        </w:tc>
        <w:tc>
          <w:tcPr>
            <w:tcW w:w="3544" w:type="dxa"/>
          </w:tcPr>
          <w:p w:rsidR="00416587" w:rsidRPr="001C28AE" w:rsidRDefault="00416587"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1C28AE">
              <w:rPr>
                <w:rFonts w:ascii="Times New Roman" w:hAnsi="Times New Roman" w:cs="Times New Roman"/>
                <w:spacing w:val="-3"/>
                <w:sz w:val="26"/>
                <w:szCs w:val="26"/>
              </w:rPr>
              <w:t>Разбор программы токарной обработки детали</w:t>
            </w:r>
          </w:p>
        </w:tc>
        <w:tc>
          <w:tcPr>
            <w:tcW w:w="1134" w:type="dxa"/>
          </w:tcPr>
          <w:p w:rsidR="00416587"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A30AF3"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r>
              <w:rPr>
                <w:rFonts w:ascii="Times New Roman" w:hAnsi="Times New Roman" w:cs="Times New Roman"/>
                <w:sz w:val="26"/>
                <w:szCs w:val="26"/>
              </w:rPr>
              <w:t>п</w:t>
            </w:r>
          </w:p>
        </w:tc>
      </w:tr>
      <w:tr w:rsidR="00416587" w:rsidRPr="006C1414" w:rsidTr="00416587">
        <w:trPr>
          <w:trHeight w:val="726"/>
        </w:trPr>
        <w:tc>
          <w:tcPr>
            <w:tcW w:w="2552" w:type="dxa"/>
            <w:vMerge/>
          </w:tcPr>
          <w:p w:rsidR="00416587" w:rsidRPr="009F171A" w:rsidRDefault="00416587" w:rsidP="00416587">
            <w:pPr>
              <w:keepNext/>
              <w:outlineLvl w:val="0"/>
              <w:rPr>
                <w:rFonts w:ascii="Times New Roman" w:hAnsi="Times New Roman" w:cs="Times New Roman"/>
                <w:sz w:val="26"/>
                <w:szCs w:val="26"/>
              </w:rPr>
            </w:pPr>
          </w:p>
        </w:tc>
        <w:tc>
          <w:tcPr>
            <w:tcW w:w="3544" w:type="dxa"/>
          </w:tcPr>
          <w:p w:rsidR="00416587" w:rsidRDefault="00416587" w:rsidP="00416587">
            <w:r w:rsidRPr="001C28AE">
              <w:rPr>
                <w:rFonts w:ascii="Times New Roman" w:hAnsi="Times New Roman" w:cs="Times New Roman"/>
                <w:spacing w:val="-3"/>
                <w:sz w:val="26"/>
                <w:szCs w:val="26"/>
              </w:rPr>
              <w:t>Изучение технологического процесса базового предприятия</w:t>
            </w:r>
          </w:p>
        </w:tc>
        <w:tc>
          <w:tcPr>
            <w:tcW w:w="1134" w:type="dxa"/>
          </w:tcPr>
          <w:p w:rsidR="00416587"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C5023"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c>
          <w:tcPr>
            <w:tcW w:w="2552" w:type="dxa"/>
            <w:vMerge w:val="restart"/>
          </w:tcPr>
          <w:p w:rsidR="00416587" w:rsidRPr="00B83A9C" w:rsidRDefault="00416587" w:rsidP="00416587">
            <w:pPr>
              <w:rPr>
                <w:rFonts w:ascii="Times New Roman" w:hAnsi="Times New Roman" w:cs="Times New Roman"/>
                <w:bCs/>
                <w:sz w:val="26"/>
                <w:szCs w:val="26"/>
              </w:rPr>
            </w:pPr>
            <w:r w:rsidRPr="00860460">
              <w:rPr>
                <w:rFonts w:ascii="Times New Roman" w:hAnsi="Times New Roman" w:cs="Times New Roman"/>
                <w:bCs/>
                <w:sz w:val="26"/>
                <w:szCs w:val="26"/>
              </w:rPr>
              <w:t>Тема 2.2Методы нормирования трудовых процессов</w:t>
            </w:r>
          </w:p>
        </w:tc>
        <w:tc>
          <w:tcPr>
            <w:tcW w:w="3544" w:type="dxa"/>
          </w:tcPr>
          <w:p w:rsidR="00416587" w:rsidRPr="00902595" w:rsidRDefault="00416587" w:rsidP="00416587">
            <w:pPr>
              <w:rPr>
                <w:rFonts w:ascii="Times New Roman" w:eastAsia="Calibri" w:hAnsi="Times New Roman" w:cs="Times New Roman"/>
                <w:b/>
                <w:bCs/>
                <w:sz w:val="26"/>
                <w:szCs w:val="26"/>
              </w:rPr>
            </w:pPr>
            <w:r w:rsidRPr="00902595">
              <w:rPr>
                <w:rFonts w:ascii="Times New Roman" w:hAnsi="Times New Roman" w:cs="Times New Roman"/>
                <w:sz w:val="26"/>
                <w:szCs w:val="26"/>
              </w:rPr>
              <w:t xml:space="preserve"> Разработка реферата на тему: «</w:t>
            </w:r>
            <w:r w:rsidRPr="00902595">
              <w:rPr>
                <w:rFonts w:ascii="Times New Roman" w:hAnsi="Times New Roman" w:cs="Times New Roman"/>
                <w:bCs/>
                <w:sz w:val="26"/>
                <w:szCs w:val="26"/>
              </w:rPr>
              <w:t>Методы укрупненного нормирования»</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416587" w:rsidRPr="006C1414" w:rsidTr="00416587">
        <w:tc>
          <w:tcPr>
            <w:tcW w:w="2552" w:type="dxa"/>
            <w:vMerge/>
          </w:tcPr>
          <w:p w:rsidR="00416587" w:rsidRPr="00B83A9C" w:rsidRDefault="00416587" w:rsidP="00416587">
            <w:pPr>
              <w:rPr>
                <w:rFonts w:ascii="Times New Roman" w:hAnsi="Times New Roman" w:cs="Times New Roman"/>
                <w:bCs/>
                <w:sz w:val="26"/>
                <w:szCs w:val="26"/>
              </w:rPr>
            </w:pPr>
          </w:p>
        </w:tc>
        <w:tc>
          <w:tcPr>
            <w:tcW w:w="3544" w:type="dxa"/>
          </w:tcPr>
          <w:p w:rsidR="00416587" w:rsidRPr="00902595" w:rsidRDefault="00416587" w:rsidP="00416587">
            <w:pPr>
              <w:rPr>
                <w:rFonts w:ascii="Times New Roman" w:hAnsi="Times New Roman" w:cs="Times New Roman"/>
                <w:sz w:val="26"/>
                <w:szCs w:val="26"/>
              </w:rPr>
            </w:pPr>
            <w:r w:rsidRPr="00902595">
              <w:rPr>
                <w:rFonts w:ascii="Times New Roman" w:hAnsi="Times New Roman" w:cs="Times New Roman"/>
                <w:sz w:val="26"/>
                <w:szCs w:val="26"/>
              </w:rPr>
              <w:t>Выполнение расчета нормирования строгальных и долбежных работ</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416587" w:rsidRPr="006C1414" w:rsidTr="00416587">
        <w:tc>
          <w:tcPr>
            <w:tcW w:w="2552" w:type="dxa"/>
            <w:vMerge/>
          </w:tcPr>
          <w:p w:rsidR="00416587" w:rsidRPr="00B83A9C" w:rsidRDefault="00416587" w:rsidP="00416587">
            <w:pPr>
              <w:rPr>
                <w:rFonts w:ascii="Times New Roman" w:hAnsi="Times New Roman" w:cs="Times New Roman"/>
                <w:bCs/>
                <w:sz w:val="26"/>
                <w:szCs w:val="26"/>
              </w:rPr>
            </w:pPr>
          </w:p>
        </w:tc>
        <w:tc>
          <w:tcPr>
            <w:tcW w:w="3544" w:type="dxa"/>
          </w:tcPr>
          <w:p w:rsidR="00416587" w:rsidRPr="00902595" w:rsidRDefault="00416587" w:rsidP="00416587">
            <w:pPr>
              <w:rPr>
                <w:rFonts w:ascii="Times New Roman" w:hAnsi="Times New Roman" w:cs="Times New Roman"/>
                <w:sz w:val="26"/>
                <w:szCs w:val="26"/>
              </w:rPr>
            </w:pPr>
            <w:r w:rsidRPr="00902595">
              <w:rPr>
                <w:rFonts w:ascii="Times New Roman" w:hAnsi="Times New Roman" w:cs="Times New Roman"/>
                <w:sz w:val="26"/>
                <w:szCs w:val="26"/>
              </w:rPr>
              <w:t>Выполнение анализа фотографии рабочего дня на предприятии</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416587" w:rsidRPr="006C1414" w:rsidTr="00416587">
        <w:tc>
          <w:tcPr>
            <w:tcW w:w="2552" w:type="dxa"/>
            <w:vMerge/>
          </w:tcPr>
          <w:p w:rsidR="00416587" w:rsidRPr="00B83A9C" w:rsidRDefault="00416587" w:rsidP="00416587">
            <w:pPr>
              <w:rPr>
                <w:rFonts w:ascii="Times New Roman" w:hAnsi="Times New Roman" w:cs="Times New Roman"/>
                <w:bCs/>
                <w:sz w:val="26"/>
                <w:szCs w:val="26"/>
              </w:rPr>
            </w:pPr>
          </w:p>
        </w:tc>
        <w:tc>
          <w:tcPr>
            <w:tcW w:w="3544" w:type="dxa"/>
          </w:tcPr>
          <w:p w:rsidR="00416587" w:rsidRDefault="00416587" w:rsidP="00416587">
            <w:r w:rsidRPr="00902595">
              <w:rPr>
                <w:rFonts w:ascii="Times New Roman" w:hAnsi="Times New Roman" w:cs="Times New Roman"/>
                <w:sz w:val="26"/>
                <w:szCs w:val="26"/>
              </w:rPr>
              <w:t>Выполнение анализа хронометража на предприятии</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c>
          <w:tcPr>
            <w:tcW w:w="2552" w:type="dxa"/>
            <w:vMerge w:val="restart"/>
          </w:tcPr>
          <w:p w:rsidR="00416587" w:rsidRPr="00B83A9C" w:rsidRDefault="00416587"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860460">
              <w:rPr>
                <w:rFonts w:ascii="Times New Roman" w:hAnsi="Times New Roman" w:cs="Times New Roman"/>
                <w:bCs/>
                <w:sz w:val="26"/>
                <w:szCs w:val="26"/>
              </w:rPr>
              <w:t>Тема 3.2 Методы обработки зубьев зубчатых колес и шлицевых поверхностей. Нормирование</w:t>
            </w:r>
          </w:p>
        </w:tc>
        <w:tc>
          <w:tcPr>
            <w:tcW w:w="3544" w:type="dxa"/>
          </w:tcPr>
          <w:p w:rsidR="00416587" w:rsidRPr="007839E4" w:rsidRDefault="00416587"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7839E4">
              <w:rPr>
                <w:rFonts w:ascii="Times New Roman" w:hAnsi="Times New Roman" w:cs="Times New Roman"/>
                <w:sz w:val="26"/>
                <w:szCs w:val="26"/>
              </w:rPr>
              <w:t xml:space="preserve">Вычерчивание </w:t>
            </w:r>
            <w:proofErr w:type="spellStart"/>
            <w:r w:rsidRPr="007839E4">
              <w:rPr>
                <w:rFonts w:ascii="Times New Roman" w:hAnsi="Times New Roman" w:cs="Times New Roman"/>
                <w:sz w:val="26"/>
                <w:szCs w:val="26"/>
              </w:rPr>
              <w:t>эвольвентного</w:t>
            </w:r>
            <w:proofErr w:type="spellEnd"/>
            <w:r w:rsidRPr="007839E4">
              <w:rPr>
                <w:rFonts w:ascii="Times New Roman" w:hAnsi="Times New Roman" w:cs="Times New Roman"/>
                <w:sz w:val="26"/>
                <w:szCs w:val="26"/>
              </w:rPr>
              <w:t xml:space="preserve"> профиля зуба зубчатого колеса</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416587" w:rsidRPr="006C1414" w:rsidTr="00416587">
        <w:trPr>
          <w:trHeight w:val="910"/>
        </w:trPr>
        <w:tc>
          <w:tcPr>
            <w:tcW w:w="2552" w:type="dxa"/>
            <w:vMerge/>
          </w:tcPr>
          <w:p w:rsidR="00416587" w:rsidRPr="00B83A9C" w:rsidRDefault="00416587" w:rsidP="00416587">
            <w:pPr>
              <w:rPr>
                <w:rFonts w:ascii="Times New Roman" w:hAnsi="Times New Roman" w:cs="Times New Roman"/>
                <w:sz w:val="26"/>
                <w:szCs w:val="26"/>
              </w:rPr>
            </w:pPr>
          </w:p>
        </w:tc>
        <w:tc>
          <w:tcPr>
            <w:tcW w:w="3544" w:type="dxa"/>
          </w:tcPr>
          <w:p w:rsidR="00416587" w:rsidRDefault="00416587" w:rsidP="00416587">
            <w:r w:rsidRPr="007839E4">
              <w:rPr>
                <w:rFonts w:ascii="Times New Roman" w:hAnsi="Times New Roman" w:cs="Times New Roman"/>
                <w:sz w:val="26"/>
                <w:szCs w:val="26"/>
              </w:rPr>
              <w:t>Вычерчивание эскиза шлицевого вала</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c>
          <w:tcPr>
            <w:tcW w:w="2552" w:type="dxa"/>
            <w:vMerge w:val="restart"/>
          </w:tcPr>
          <w:p w:rsidR="00416587" w:rsidRPr="00860460" w:rsidRDefault="00416587" w:rsidP="00416587">
            <w:pPr>
              <w:jc w:val="both"/>
              <w:rPr>
                <w:rFonts w:ascii="Times New Roman" w:hAnsi="Times New Roman" w:cs="Times New Roman"/>
                <w:bCs/>
                <w:sz w:val="26"/>
                <w:szCs w:val="26"/>
              </w:rPr>
            </w:pPr>
            <w:r w:rsidRPr="00860460">
              <w:rPr>
                <w:rFonts w:ascii="Times New Roman" w:hAnsi="Times New Roman" w:cs="Times New Roman"/>
                <w:bCs/>
                <w:sz w:val="26"/>
                <w:szCs w:val="26"/>
              </w:rPr>
              <w:t xml:space="preserve">Тема 4.4 Технология </w:t>
            </w:r>
            <w:r w:rsidRPr="00860460">
              <w:rPr>
                <w:rFonts w:ascii="Times New Roman" w:hAnsi="Times New Roman" w:cs="Times New Roman"/>
                <w:bCs/>
                <w:sz w:val="26"/>
                <w:szCs w:val="26"/>
              </w:rPr>
              <w:lastRenderedPageBreak/>
              <w:t>изготовления деталей типа «Рычаг»</w:t>
            </w:r>
          </w:p>
          <w:p w:rsidR="00416587" w:rsidRPr="00570B7C" w:rsidRDefault="00416587" w:rsidP="00416587">
            <w:pPr>
              <w:ind w:left="14" w:hanging="14"/>
              <w:outlineLvl w:val="0"/>
              <w:rPr>
                <w:rFonts w:ascii="Times New Roman" w:hAnsi="Times New Roman" w:cs="Times New Roman"/>
                <w:sz w:val="26"/>
                <w:szCs w:val="26"/>
              </w:rPr>
            </w:pPr>
          </w:p>
        </w:tc>
        <w:tc>
          <w:tcPr>
            <w:tcW w:w="3544" w:type="dxa"/>
          </w:tcPr>
          <w:p w:rsidR="00416587" w:rsidRPr="00D2674F" w:rsidRDefault="00416587" w:rsidP="00416587">
            <w:pPr>
              <w:rPr>
                <w:rFonts w:ascii="Times New Roman" w:hAnsi="Times New Roman" w:cs="Times New Roman"/>
                <w:bCs/>
                <w:sz w:val="26"/>
                <w:szCs w:val="26"/>
              </w:rPr>
            </w:pPr>
            <w:r w:rsidRPr="00D2674F">
              <w:rPr>
                <w:rFonts w:ascii="Times New Roman" w:hAnsi="Times New Roman" w:cs="Times New Roman"/>
                <w:bCs/>
                <w:sz w:val="26"/>
                <w:szCs w:val="26"/>
              </w:rPr>
              <w:lastRenderedPageBreak/>
              <w:t xml:space="preserve">Построение </w:t>
            </w:r>
            <w:r w:rsidRPr="00D2674F">
              <w:rPr>
                <w:rFonts w:ascii="Times New Roman" w:hAnsi="Times New Roman" w:cs="Times New Roman"/>
                <w:bCs/>
                <w:sz w:val="26"/>
                <w:szCs w:val="26"/>
              </w:rPr>
              <w:lastRenderedPageBreak/>
              <w:t>технологического процесса обработки корпусных деталей</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2</w:t>
            </w:r>
          </w:p>
        </w:tc>
        <w:tc>
          <w:tcPr>
            <w:tcW w:w="2835" w:type="dxa"/>
          </w:tcPr>
          <w:p w:rsidR="00416587" w:rsidRPr="00B83A9C" w:rsidRDefault="00A30AF3"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 xml:space="preserve">Оформление </w:t>
            </w:r>
            <w:r w:rsidRPr="006C1414">
              <w:rPr>
                <w:rFonts w:ascii="Times New Roman" w:hAnsi="Times New Roman" w:cs="Times New Roman"/>
                <w:sz w:val="26"/>
                <w:szCs w:val="26"/>
              </w:rPr>
              <w:lastRenderedPageBreak/>
              <w:t>мультимедийных презентаций учебных разделов и тем</w:t>
            </w:r>
          </w:p>
        </w:tc>
      </w:tr>
      <w:tr w:rsidR="00416587" w:rsidRPr="006C1414" w:rsidTr="00416587">
        <w:tc>
          <w:tcPr>
            <w:tcW w:w="2552" w:type="dxa"/>
            <w:vMerge/>
          </w:tcPr>
          <w:p w:rsidR="00416587" w:rsidRPr="00570B7C" w:rsidRDefault="00416587" w:rsidP="00416587">
            <w:pPr>
              <w:ind w:left="14" w:hanging="14"/>
              <w:outlineLvl w:val="0"/>
              <w:rPr>
                <w:rFonts w:ascii="Times New Roman" w:hAnsi="Times New Roman" w:cs="Times New Roman"/>
                <w:sz w:val="26"/>
                <w:szCs w:val="26"/>
              </w:rPr>
            </w:pPr>
          </w:p>
        </w:tc>
        <w:tc>
          <w:tcPr>
            <w:tcW w:w="3544" w:type="dxa"/>
          </w:tcPr>
          <w:p w:rsidR="00416587" w:rsidRPr="00D2674F" w:rsidRDefault="00416587" w:rsidP="00416587">
            <w:pPr>
              <w:rPr>
                <w:rFonts w:ascii="Times New Roman" w:hAnsi="Times New Roman" w:cs="Times New Roman"/>
                <w:bCs/>
                <w:sz w:val="26"/>
                <w:szCs w:val="26"/>
              </w:rPr>
            </w:pPr>
            <w:r w:rsidRPr="00D2674F">
              <w:rPr>
                <w:rFonts w:ascii="Times New Roman" w:hAnsi="Times New Roman" w:cs="Times New Roman"/>
                <w:bCs/>
                <w:sz w:val="26"/>
                <w:szCs w:val="26"/>
              </w:rPr>
              <w:t>Оформление маршрутной карты на заданную деталь</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c>
          <w:tcPr>
            <w:tcW w:w="2552" w:type="dxa"/>
            <w:vMerge/>
          </w:tcPr>
          <w:p w:rsidR="00416587" w:rsidRPr="00570B7C" w:rsidRDefault="00416587" w:rsidP="00416587">
            <w:pPr>
              <w:ind w:left="14" w:hanging="14"/>
              <w:outlineLvl w:val="0"/>
              <w:rPr>
                <w:rFonts w:ascii="Times New Roman" w:hAnsi="Times New Roman" w:cs="Times New Roman"/>
                <w:sz w:val="26"/>
                <w:szCs w:val="26"/>
              </w:rPr>
            </w:pPr>
          </w:p>
        </w:tc>
        <w:tc>
          <w:tcPr>
            <w:tcW w:w="3544" w:type="dxa"/>
          </w:tcPr>
          <w:p w:rsidR="00416587" w:rsidRPr="00D2674F" w:rsidRDefault="00416587" w:rsidP="00416587">
            <w:pPr>
              <w:rPr>
                <w:rFonts w:ascii="Times New Roman" w:hAnsi="Times New Roman" w:cs="Times New Roman"/>
                <w:bCs/>
                <w:sz w:val="26"/>
                <w:szCs w:val="26"/>
              </w:rPr>
            </w:pPr>
            <w:r w:rsidRPr="00D2674F">
              <w:rPr>
                <w:rFonts w:ascii="Times New Roman" w:hAnsi="Times New Roman" w:cs="Times New Roman"/>
                <w:bCs/>
                <w:sz w:val="26"/>
                <w:szCs w:val="26"/>
              </w:rPr>
              <w:t>Вычерчивание эскиза токарной обработки на заданную деталь</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A30AF3"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16587" w:rsidRPr="006C1414" w:rsidTr="00416587">
        <w:tc>
          <w:tcPr>
            <w:tcW w:w="2552" w:type="dxa"/>
            <w:vMerge/>
          </w:tcPr>
          <w:p w:rsidR="00416587" w:rsidRPr="00570B7C" w:rsidRDefault="00416587" w:rsidP="00416587">
            <w:pPr>
              <w:ind w:left="14" w:hanging="14"/>
              <w:outlineLvl w:val="0"/>
              <w:rPr>
                <w:rFonts w:ascii="Times New Roman" w:hAnsi="Times New Roman" w:cs="Times New Roman"/>
                <w:sz w:val="26"/>
                <w:szCs w:val="26"/>
              </w:rPr>
            </w:pPr>
          </w:p>
        </w:tc>
        <w:tc>
          <w:tcPr>
            <w:tcW w:w="3544" w:type="dxa"/>
          </w:tcPr>
          <w:p w:rsidR="00416587" w:rsidRPr="00D2674F" w:rsidRDefault="00416587" w:rsidP="00416587">
            <w:pPr>
              <w:rPr>
                <w:rFonts w:ascii="Times New Roman" w:hAnsi="Times New Roman" w:cs="Times New Roman"/>
                <w:bCs/>
                <w:sz w:val="26"/>
                <w:szCs w:val="26"/>
              </w:rPr>
            </w:pPr>
            <w:r w:rsidRPr="00D2674F">
              <w:rPr>
                <w:rFonts w:ascii="Times New Roman" w:hAnsi="Times New Roman" w:cs="Times New Roman"/>
                <w:bCs/>
                <w:sz w:val="26"/>
                <w:szCs w:val="26"/>
              </w:rPr>
              <w:t>Оформление ведомости оснастки на заданную деталь</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416587" w:rsidRPr="006C1414" w:rsidTr="00416587">
        <w:tc>
          <w:tcPr>
            <w:tcW w:w="2552" w:type="dxa"/>
            <w:vMerge/>
          </w:tcPr>
          <w:p w:rsidR="00416587" w:rsidRPr="00570B7C" w:rsidRDefault="00416587" w:rsidP="00416587">
            <w:pPr>
              <w:ind w:left="14" w:hanging="14"/>
              <w:outlineLvl w:val="0"/>
              <w:rPr>
                <w:rFonts w:ascii="Times New Roman" w:hAnsi="Times New Roman" w:cs="Times New Roman"/>
                <w:sz w:val="26"/>
                <w:szCs w:val="26"/>
              </w:rPr>
            </w:pPr>
          </w:p>
        </w:tc>
        <w:tc>
          <w:tcPr>
            <w:tcW w:w="3544" w:type="dxa"/>
          </w:tcPr>
          <w:p w:rsidR="00416587" w:rsidRPr="00D2674F" w:rsidRDefault="00416587" w:rsidP="00416587">
            <w:pPr>
              <w:rPr>
                <w:rFonts w:ascii="Times New Roman" w:hAnsi="Times New Roman" w:cs="Times New Roman"/>
                <w:spacing w:val="-3"/>
                <w:sz w:val="26"/>
                <w:szCs w:val="26"/>
              </w:rPr>
            </w:pPr>
            <w:r w:rsidRPr="00D2674F">
              <w:rPr>
                <w:rFonts w:ascii="Times New Roman" w:hAnsi="Times New Roman" w:cs="Times New Roman"/>
                <w:spacing w:val="-3"/>
                <w:sz w:val="26"/>
                <w:szCs w:val="26"/>
              </w:rPr>
              <w:t>Оформление карты контроля на заданную деталь</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A30AF3"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416587" w:rsidRPr="006C1414" w:rsidTr="00416587">
        <w:tc>
          <w:tcPr>
            <w:tcW w:w="2552" w:type="dxa"/>
            <w:vMerge/>
          </w:tcPr>
          <w:p w:rsidR="00416587" w:rsidRPr="00570B7C" w:rsidRDefault="00416587" w:rsidP="00416587">
            <w:pPr>
              <w:ind w:left="14" w:hanging="14"/>
              <w:outlineLvl w:val="0"/>
              <w:rPr>
                <w:rFonts w:ascii="Times New Roman" w:hAnsi="Times New Roman" w:cs="Times New Roman"/>
                <w:sz w:val="26"/>
                <w:szCs w:val="26"/>
              </w:rPr>
            </w:pPr>
          </w:p>
        </w:tc>
        <w:tc>
          <w:tcPr>
            <w:tcW w:w="3544" w:type="dxa"/>
          </w:tcPr>
          <w:p w:rsidR="00416587" w:rsidRDefault="00416587" w:rsidP="00416587">
            <w:r w:rsidRPr="00D2674F">
              <w:rPr>
                <w:rFonts w:ascii="Times New Roman" w:hAnsi="Times New Roman" w:cs="Times New Roman"/>
                <w:spacing w:val="-3"/>
                <w:sz w:val="26"/>
                <w:szCs w:val="26"/>
              </w:rPr>
              <w:t>Вычерчивание заданной детали с указанием опорных точек</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c>
          <w:tcPr>
            <w:tcW w:w="2552" w:type="dxa"/>
            <w:vMerge w:val="restart"/>
          </w:tcPr>
          <w:p w:rsidR="00416587" w:rsidRPr="00B83A9C" w:rsidRDefault="00416587" w:rsidP="00416587">
            <w:pPr>
              <w:ind w:left="14" w:hanging="14"/>
              <w:outlineLvl w:val="0"/>
              <w:rPr>
                <w:rFonts w:ascii="Times New Roman" w:hAnsi="Times New Roman" w:cs="Times New Roman"/>
                <w:sz w:val="26"/>
                <w:szCs w:val="26"/>
              </w:rPr>
            </w:pPr>
            <w:r w:rsidRPr="00860460">
              <w:rPr>
                <w:rFonts w:ascii="Times New Roman" w:hAnsi="Times New Roman" w:cs="Times New Roman"/>
                <w:bCs/>
                <w:sz w:val="26"/>
                <w:szCs w:val="26"/>
              </w:rPr>
              <w:t>Тема 5.1 Технологическая компоновка ГПС для деталей тел вращения</w:t>
            </w:r>
          </w:p>
        </w:tc>
        <w:tc>
          <w:tcPr>
            <w:tcW w:w="3544" w:type="dxa"/>
          </w:tcPr>
          <w:p w:rsidR="00416587" w:rsidRPr="0040011B" w:rsidRDefault="00416587" w:rsidP="00416587">
            <w:pPr>
              <w:rPr>
                <w:rFonts w:ascii="Times New Roman" w:eastAsia="Calibri" w:hAnsi="Times New Roman" w:cs="Times New Roman"/>
                <w:bCs/>
                <w:sz w:val="26"/>
                <w:szCs w:val="26"/>
              </w:rPr>
            </w:pPr>
            <w:r w:rsidRPr="0040011B">
              <w:rPr>
                <w:rFonts w:ascii="Times New Roman" w:eastAsia="Calibri" w:hAnsi="Times New Roman" w:cs="Times New Roman"/>
                <w:bCs/>
                <w:sz w:val="26"/>
                <w:szCs w:val="26"/>
              </w:rPr>
              <w:t>Разработка презентации: «Роторные линии на предприятии»</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416587" w:rsidRPr="006C1414" w:rsidTr="00416587">
        <w:tc>
          <w:tcPr>
            <w:tcW w:w="2552" w:type="dxa"/>
            <w:vMerge/>
          </w:tcPr>
          <w:p w:rsidR="00416587" w:rsidRPr="00B83A9C" w:rsidRDefault="00416587" w:rsidP="00416587">
            <w:pPr>
              <w:ind w:left="14" w:hanging="14"/>
              <w:outlineLvl w:val="0"/>
              <w:rPr>
                <w:rFonts w:ascii="Times New Roman" w:hAnsi="Times New Roman" w:cs="Times New Roman"/>
                <w:sz w:val="26"/>
                <w:szCs w:val="26"/>
              </w:rPr>
            </w:pPr>
          </w:p>
        </w:tc>
        <w:tc>
          <w:tcPr>
            <w:tcW w:w="3544" w:type="dxa"/>
          </w:tcPr>
          <w:p w:rsidR="00416587" w:rsidRPr="0040011B" w:rsidRDefault="00416587" w:rsidP="00416587">
            <w:pPr>
              <w:rPr>
                <w:rFonts w:ascii="Times New Roman" w:eastAsia="Calibri" w:hAnsi="Times New Roman" w:cs="Times New Roman"/>
                <w:bCs/>
                <w:sz w:val="26"/>
                <w:szCs w:val="26"/>
              </w:rPr>
            </w:pPr>
            <w:r w:rsidRPr="0040011B">
              <w:rPr>
                <w:rFonts w:ascii="Times New Roman" w:eastAsia="Calibri" w:hAnsi="Times New Roman" w:cs="Times New Roman"/>
                <w:bCs/>
                <w:sz w:val="26"/>
                <w:szCs w:val="26"/>
              </w:rPr>
              <w:t>Разработка реферата: «Гибкие производственные системы»</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c>
          <w:tcPr>
            <w:tcW w:w="2552" w:type="dxa"/>
            <w:vMerge/>
          </w:tcPr>
          <w:p w:rsidR="00416587" w:rsidRPr="00B83A9C" w:rsidRDefault="00416587" w:rsidP="00416587">
            <w:pPr>
              <w:ind w:left="14" w:hanging="14"/>
              <w:outlineLvl w:val="0"/>
              <w:rPr>
                <w:rFonts w:ascii="Times New Roman" w:hAnsi="Times New Roman" w:cs="Times New Roman"/>
                <w:sz w:val="26"/>
                <w:szCs w:val="26"/>
              </w:rPr>
            </w:pPr>
          </w:p>
        </w:tc>
        <w:tc>
          <w:tcPr>
            <w:tcW w:w="3544" w:type="dxa"/>
          </w:tcPr>
          <w:p w:rsidR="00416587" w:rsidRDefault="00416587" w:rsidP="00416587">
            <w:r w:rsidRPr="0040011B">
              <w:rPr>
                <w:rFonts w:ascii="Times New Roman" w:eastAsia="Calibri" w:hAnsi="Times New Roman" w:cs="Times New Roman"/>
                <w:bCs/>
                <w:sz w:val="26"/>
                <w:szCs w:val="26"/>
              </w:rPr>
              <w:t>Вычерчивание схемы роботизированного комплекса</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A30AF3"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16587" w:rsidRPr="006C1414" w:rsidTr="00416587">
        <w:trPr>
          <w:trHeight w:val="540"/>
        </w:trPr>
        <w:tc>
          <w:tcPr>
            <w:tcW w:w="2552" w:type="dxa"/>
            <w:vMerge w:val="restart"/>
          </w:tcPr>
          <w:p w:rsidR="00416587" w:rsidRPr="00B83A9C" w:rsidRDefault="00416587" w:rsidP="00416587">
            <w:pPr>
              <w:ind w:left="14" w:hanging="14"/>
              <w:outlineLvl w:val="0"/>
              <w:rPr>
                <w:rFonts w:ascii="Times New Roman" w:hAnsi="Times New Roman" w:cs="Times New Roman"/>
                <w:sz w:val="26"/>
                <w:szCs w:val="26"/>
              </w:rPr>
            </w:pPr>
            <w:r w:rsidRPr="00860460">
              <w:rPr>
                <w:rFonts w:ascii="Times New Roman" w:hAnsi="Times New Roman" w:cs="Times New Roman"/>
                <w:bCs/>
                <w:sz w:val="26"/>
                <w:szCs w:val="26"/>
              </w:rPr>
              <w:t>Тема 6.1 Проектирование участков механических цехов</w:t>
            </w:r>
          </w:p>
        </w:tc>
        <w:tc>
          <w:tcPr>
            <w:tcW w:w="3544" w:type="dxa"/>
          </w:tcPr>
          <w:p w:rsidR="00416587" w:rsidRPr="001121BC" w:rsidRDefault="00416587" w:rsidP="00416587">
            <w:pPr>
              <w:rPr>
                <w:rFonts w:ascii="Times New Roman" w:hAnsi="Times New Roman" w:cs="Times New Roman"/>
                <w:sz w:val="26"/>
                <w:szCs w:val="26"/>
              </w:rPr>
            </w:pPr>
            <w:r w:rsidRPr="001121BC">
              <w:rPr>
                <w:rFonts w:ascii="Times New Roman" w:hAnsi="Times New Roman" w:cs="Times New Roman"/>
                <w:sz w:val="26"/>
                <w:szCs w:val="26"/>
              </w:rPr>
              <w:t>Изучение планировки цеха предприятия</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416587" w:rsidRPr="006C1414" w:rsidTr="00416587">
        <w:trPr>
          <w:trHeight w:val="540"/>
        </w:trPr>
        <w:tc>
          <w:tcPr>
            <w:tcW w:w="2552" w:type="dxa"/>
            <w:vMerge/>
          </w:tcPr>
          <w:p w:rsidR="00416587" w:rsidRPr="00B83A9C" w:rsidRDefault="00416587" w:rsidP="00416587">
            <w:pPr>
              <w:ind w:left="14" w:hanging="14"/>
              <w:outlineLvl w:val="0"/>
              <w:rPr>
                <w:rFonts w:ascii="Times New Roman" w:hAnsi="Times New Roman" w:cs="Times New Roman"/>
                <w:sz w:val="26"/>
                <w:szCs w:val="26"/>
              </w:rPr>
            </w:pPr>
          </w:p>
        </w:tc>
        <w:tc>
          <w:tcPr>
            <w:tcW w:w="3544" w:type="dxa"/>
          </w:tcPr>
          <w:p w:rsidR="00416587" w:rsidRPr="001121BC" w:rsidRDefault="00416587" w:rsidP="00416587">
            <w:pPr>
              <w:rPr>
                <w:rFonts w:ascii="Times New Roman" w:hAnsi="Times New Roman" w:cs="Times New Roman"/>
                <w:sz w:val="26"/>
                <w:szCs w:val="26"/>
              </w:rPr>
            </w:pPr>
            <w:r w:rsidRPr="001121BC">
              <w:rPr>
                <w:rFonts w:ascii="Times New Roman" w:hAnsi="Times New Roman" w:cs="Times New Roman"/>
                <w:sz w:val="26"/>
                <w:szCs w:val="26"/>
              </w:rPr>
              <w:t>Выполнение расчета площади участка цеха</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A30AF3"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16587" w:rsidRPr="006C1414" w:rsidTr="00416587">
        <w:trPr>
          <w:trHeight w:val="585"/>
        </w:trPr>
        <w:tc>
          <w:tcPr>
            <w:tcW w:w="2552" w:type="dxa"/>
            <w:vMerge/>
          </w:tcPr>
          <w:p w:rsidR="00416587" w:rsidRPr="009F171A" w:rsidRDefault="00416587" w:rsidP="00416587">
            <w:pPr>
              <w:ind w:left="14" w:hanging="14"/>
              <w:outlineLvl w:val="0"/>
              <w:rPr>
                <w:rFonts w:ascii="Times New Roman" w:hAnsi="Times New Roman" w:cs="Times New Roman"/>
                <w:sz w:val="26"/>
                <w:szCs w:val="26"/>
              </w:rPr>
            </w:pPr>
          </w:p>
        </w:tc>
        <w:tc>
          <w:tcPr>
            <w:tcW w:w="3544" w:type="dxa"/>
          </w:tcPr>
          <w:p w:rsidR="00416587" w:rsidRDefault="00416587" w:rsidP="00416587">
            <w:r w:rsidRPr="001121BC">
              <w:rPr>
                <w:rFonts w:ascii="Times New Roman" w:hAnsi="Times New Roman" w:cs="Times New Roman"/>
                <w:sz w:val="26"/>
                <w:szCs w:val="26"/>
              </w:rPr>
              <w:t>Распределение станков на участке, расположение цеховых помещений</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416587" w:rsidRPr="006C1414" w:rsidTr="00416587">
        <w:trPr>
          <w:trHeight w:val="70"/>
        </w:trPr>
        <w:tc>
          <w:tcPr>
            <w:tcW w:w="2552" w:type="dxa"/>
            <w:vMerge w:val="restart"/>
          </w:tcPr>
          <w:p w:rsidR="00416587" w:rsidRPr="009F171A" w:rsidRDefault="00416587" w:rsidP="00416587">
            <w:pPr>
              <w:ind w:left="14" w:hanging="14"/>
              <w:outlineLvl w:val="0"/>
              <w:rPr>
                <w:rFonts w:ascii="Times New Roman" w:hAnsi="Times New Roman" w:cs="Times New Roman"/>
                <w:sz w:val="26"/>
                <w:szCs w:val="26"/>
              </w:rPr>
            </w:pPr>
            <w:r w:rsidRPr="00860460">
              <w:rPr>
                <w:rFonts w:ascii="Times New Roman" w:hAnsi="Times New Roman" w:cs="Times New Roman"/>
                <w:bCs/>
                <w:sz w:val="26"/>
                <w:szCs w:val="26"/>
              </w:rPr>
              <w:t>Тема 7.1 Предпосылки создания САПР ТП</w:t>
            </w:r>
          </w:p>
        </w:tc>
        <w:tc>
          <w:tcPr>
            <w:tcW w:w="3544" w:type="dxa"/>
          </w:tcPr>
          <w:p w:rsidR="00416587" w:rsidRPr="00A634D0" w:rsidRDefault="00416587" w:rsidP="00416587">
            <w:pPr>
              <w:rPr>
                <w:rFonts w:ascii="Times New Roman" w:hAnsi="Times New Roman" w:cs="Times New Roman"/>
                <w:sz w:val="26"/>
                <w:szCs w:val="26"/>
              </w:rPr>
            </w:pPr>
            <w:r w:rsidRPr="00A634D0">
              <w:rPr>
                <w:rFonts w:ascii="Times New Roman" w:hAnsi="Times New Roman" w:cs="Times New Roman"/>
                <w:sz w:val="26"/>
                <w:szCs w:val="26"/>
              </w:rPr>
              <w:t>Вычерчивание контура детали с использованием программы «Компас -3</w:t>
            </w:r>
            <w:r w:rsidRPr="00A634D0">
              <w:rPr>
                <w:rFonts w:ascii="Times New Roman" w:hAnsi="Times New Roman" w:cs="Times New Roman"/>
                <w:sz w:val="26"/>
                <w:szCs w:val="26"/>
                <w:lang w:val="en-US"/>
              </w:rPr>
              <w:t>D</w:t>
            </w:r>
            <w:r w:rsidRPr="00A634D0">
              <w:rPr>
                <w:rFonts w:ascii="Times New Roman" w:hAnsi="Times New Roman" w:cs="Times New Roman"/>
                <w:sz w:val="26"/>
                <w:szCs w:val="26"/>
              </w:rPr>
              <w:t>»</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rPr>
          <w:trHeight w:val="70"/>
        </w:trPr>
        <w:tc>
          <w:tcPr>
            <w:tcW w:w="2552" w:type="dxa"/>
            <w:vMerge/>
          </w:tcPr>
          <w:p w:rsidR="00416587" w:rsidRPr="009F171A" w:rsidRDefault="00416587" w:rsidP="00416587">
            <w:pPr>
              <w:ind w:left="14" w:hanging="14"/>
              <w:outlineLvl w:val="0"/>
              <w:rPr>
                <w:rFonts w:ascii="Times New Roman" w:hAnsi="Times New Roman" w:cs="Times New Roman"/>
                <w:sz w:val="26"/>
                <w:szCs w:val="26"/>
              </w:rPr>
            </w:pPr>
          </w:p>
        </w:tc>
        <w:tc>
          <w:tcPr>
            <w:tcW w:w="3544" w:type="dxa"/>
          </w:tcPr>
          <w:p w:rsidR="00416587" w:rsidRPr="00A634D0" w:rsidRDefault="00416587" w:rsidP="00416587">
            <w:pPr>
              <w:rPr>
                <w:rFonts w:ascii="Times New Roman" w:hAnsi="Times New Roman" w:cs="Times New Roman"/>
                <w:sz w:val="26"/>
                <w:szCs w:val="26"/>
              </w:rPr>
            </w:pPr>
            <w:r w:rsidRPr="00A634D0">
              <w:rPr>
                <w:rFonts w:ascii="Times New Roman" w:hAnsi="Times New Roman" w:cs="Times New Roman"/>
                <w:sz w:val="26"/>
                <w:szCs w:val="26"/>
              </w:rPr>
              <w:t>Оформление линейных и угловых размеров заданной детали</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A30AF3"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16587" w:rsidRPr="006C1414" w:rsidTr="00416587">
        <w:trPr>
          <w:trHeight w:val="70"/>
        </w:trPr>
        <w:tc>
          <w:tcPr>
            <w:tcW w:w="2552" w:type="dxa"/>
            <w:vMerge/>
          </w:tcPr>
          <w:p w:rsidR="00416587" w:rsidRPr="009F171A" w:rsidRDefault="00416587" w:rsidP="00416587">
            <w:pPr>
              <w:ind w:left="14" w:hanging="14"/>
              <w:outlineLvl w:val="0"/>
              <w:rPr>
                <w:rFonts w:ascii="Times New Roman" w:hAnsi="Times New Roman" w:cs="Times New Roman"/>
                <w:sz w:val="26"/>
                <w:szCs w:val="26"/>
              </w:rPr>
            </w:pPr>
          </w:p>
        </w:tc>
        <w:tc>
          <w:tcPr>
            <w:tcW w:w="3544" w:type="dxa"/>
          </w:tcPr>
          <w:p w:rsidR="00416587" w:rsidRPr="00A634D0" w:rsidRDefault="00416587" w:rsidP="00416587">
            <w:pPr>
              <w:rPr>
                <w:rFonts w:ascii="Times New Roman" w:hAnsi="Times New Roman" w:cs="Times New Roman"/>
                <w:sz w:val="26"/>
                <w:szCs w:val="26"/>
              </w:rPr>
            </w:pPr>
            <w:r w:rsidRPr="00A634D0">
              <w:rPr>
                <w:rFonts w:ascii="Times New Roman" w:hAnsi="Times New Roman" w:cs="Times New Roman"/>
                <w:sz w:val="26"/>
                <w:szCs w:val="26"/>
              </w:rPr>
              <w:t>Разработать 3</w:t>
            </w:r>
            <w:r w:rsidRPr="00A634D0">
              <w:rPr>
                <w:rFonts w:ascii="Times New Roman" w:hAnsi="Times New Roman" w:cs="Times New Roman"/>
                <w:sz w:val="26"/>
                <w:szCs w:val="26"/>
                <w:lang w:val="en-US"/>
              </w:rPr>
              <w:t>D</w:t>
            </w:r>
            <w:r w:rsidRPr="00A634D0">
              <w:rPr>
                <w:rFonts w:ascii="Times New Roman" w:hAnsi="Times New Roman" w:cs="Times New Roman"/>
                <w:sz w:val="26"/>
                <w:szCs w:val="26"/>
              </w:rPr>
              <w:t xml:space="preserve"> модель заданной детали</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416587" w:rsidRPr="006C1414" w:rsidTr="00416587">
        <w:trPr>
          <w:trHeight w:val="70"/>
        </w:trPr>
        <w:tc>
          <w:tcPr>
            <w:tcW w:w="2552" w:type="dxa"/>
            <w:vMerge w:val="restart"/>
          </w:tcPr>
          <w:p w:rsidR="00416587" w:rsidRPr="009F171A" w:rsidRDefault="00416587" w:rsidP="00416587">
            <w:pPr>
              <w:ind w:left="14" w:hanging="14"/>
              <w:outlineLvl w:val="0"/>
              <w:rPr>
                <w:rFonts w:ascii="Times New Roman" w:hAnsi="Times New Roman" w:cs="Times New Roman"/>
                <w:sz w:val="26"/>
                <w:szCs w:val="26"/>
              </w:rPr>
            </w:pPr>
            <w:r w:rsidRPr="00860460">
              <w:rPr>
                <w:rFonts w:ascii="Times New Roman" w:hAnsi="Times New Roman" w:cs="Times New Roman"/>
                <w:bCs/>
                <w:sz w:val="26"/>
                <w:szCs w:val="26"/>
              </w:rPr>
              <w:t>Тема 8.2</w:t>
            </w:r>
            <w:r w:rsidRPr="00860460">
              <w:rPr>
                <w:rFonts w:ascii="Times New Roman" w:hAnsi="Times New Roman" w:cs="Times New Roman"/>
                <w:sz w:val="26"/>
                <w:szCs w:val="26"/>
              </w:rPr>
              <w:t xml:space="preserve">Сборка типовых узлов. Проектирование </w:t>
            </w:r>
            <w:r w:rsidRPr="00860460">
              <w:rPr>
                <w:rFonts w:ascii="Times New Roman" w:hAnsi="Times New Roman" w:cs="Times New Roman"/>
                <w:sz w:val="26"/>
                <w:szCs w:val="26"/>
              </w:rPr>
              <w:lastRenderedPageBreak/>
              <w:t>технологических процессов сборки</w:t>
            </w:r>
          </w:p>
        </w:tc>
        <w:tc>
          <w:tcPr>
            <w:tcW w:w="3544" w:type="dxa"/>
          </w:tcPr>
          <w:p w:rsidR="00416587" w:rsidRPr="00505592" w:rsidRDefault="00416587" w:rsidP="00416587">
            <w:pPr>
              <w:rPr>
                <w:rFonts w:ascii="Times New Roman" w:hAnsi="Times New Roman" w:cs="Times New Roman"/>
                <w:sz w:val="26"/>
                <w:szCs w:val="26"/>
              </w:rPr>
            </w:pPr>
            <w:r w:rsidRPr="00505592">
              <w:rPr>
                <w:rFonts w:ascii="Times New Roman" w:hAnsi="Times New Roman" w:cs="Times New Roman"/>
                <w:sz w:val="26"/>
                <w:szCs w:val="26"/>
              </w:rPr>
              <w:lastRenderedPageBreak/>
              <w:t>Построение технологической схемы сборки узла</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A30AF3"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 xml:space="preserve">Оформление мультимедийных презентаций учебных </w:t>
            </w:r>
            <w:r w:rsidRPr="006C1414">
              <w:rPr>
                <w:rFonts w:ascii="Times New Roman" w:hAnsi="Times New Roman" w:cs="Times New Roman"/>
                <w:sz w:val="26"/>
                <w:szCs w:val="26"/>
              </w:rPr>
              <w:lastRenderedPageBreak/>
              <w:t>разделов и тем</w:t>
            </w:r>
          </w:p>
        </w:tc>
      </w:tr>
      <w:tr w:rsidR="00416587" w:rsidRPr="006C1414" w:rsidTr="00416587">
        <w:trPr>
          <w:trHeight w:val="70"/>
        </w:trPr>
        <w:tc>
          <w:tcPr>
            <w:tcW w:w="2552" w:type="dxa"/>
            <w:vMerge/>
          </w:tcPr>
          <w:p w:rsidR="00416587" w:rsidRPr="009F171A" w:rsidRDefault="00416587" w:rsidP="00416587">
            <w:pPr>
              <w:ind w:left="14" w:hanging="14"/>
              <w:outlineLvl w:val="0"/>
              <w:rPr>
                <w:rFonts w:ascii="Times New Roman" w:hAnsi="Times New Roman" w:cs="Times New Roman"/>
                <w:sz w:val="26"/>
                <w:szCs w:val="26"/>
              </w:rPr>
            </w:pPr>
          </w:p>
        </w:tc>
        <w:tc>
          <w:tcPr>
            <w:tcW w:w="3544" w:type="dxa"/>
          </w:tcPr>
          <w:p w:rsidR="00416587" w:rsidRPr="00505592" w:rsidRDefault="00416587" w:rsidP="00416587">
            <w:pPr>
              <w:rPr>
                <w:rFonts w:ascii="Times New Roman" w:hAnsi="Times New Roman" w:cs="Times New Roman"/>
                <w:sz w:val="26"/>
                <w:szCs w:val="26"/>
              </w:rPr>
            </w:pPr>
            <w:r w:rsidRPr="00505592">
              <w:rPr>
                <w:rFonts w:ascii="Times New Roman" w:hAnsi="Times New Roman" w:cs="Times New Roman"/>
                <w:sz w:val="26"/>
                <w:szCs w:val="26"/>
              </w:rPr>
              <w:t>Составление спецификации сборочного узла</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416587" w:rsidRPr="006C1414" w:rsidTr="00416587">
        <w:trPr>
          <w:trHeight w:val="70"/>
        </w:trPr>
        <w:tc>
          <w:tcPr>
            <w:tcW w:w="2552" w:type="dxa"/>
            <w:vMerge/>
          </w:tcPr>
          <w:p w:rsidR="00416587" w:rsidRPr="009F171A" w:rsidRDefault="00416587" w:rsidP="00416587">
            <w:pPr>
              <w:ind w:left="14" w:hanging="14"/>
              <w:outlineLvl w:val="0"/>
              <w:rPr>
                <w:rFonts w:ascii="Times New Roman" w:hAnsi="Times New Roman" w:cs="Times New Roman"/>
                <w:sz w:val="26"/>
                <w:szCs w:val="26"/>
              </w:rPr>
            </w:pPr>
          </w:p>
        </w:tc>
        <w:tc>
          <w:tcPr>
            <w:tcW w:w="3544" w:type="dxa"/>
          </w:tcPr>
          <w:p w:rsidR="00416587" w:rsidRPr="00505592" w:rsidRDefault="00416587" w:rsidP="00416587">
            <w:pPr>
              <w:rPr>
                <w:rFonts w:ascii="Times New Roman" w:hAnsi="Times New Roman" w:cs="Times New Roman"/>
                <w:sz w:val="26"/>
                <w:szCs w:val="26"/>
              </w:rPr>
            </w:pPr>
            <w:r w:rsidRPr="00505592">
              <w:rPr>
                <w:rFonts w:ascii="Times New Roman" w:hAnsi="Times New Roman" w:cs="Times New Roman"/>
                <w:sz w:val="26"/>
                <w:szCs w:val="26"/>
              </w:rPr>
              <w:t>Работа со справочной литературой</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rPr>
          <w:trHeight w:val="70"/>
        </w:trPr>
        <w:tc>
          <w:tcPr>
            <w:tcW w:w="2552" w:type="dxa"/>
            <w:vMerge/>
          </w:tcPr>
          <w:p w:rsidR="00416587" w:rsidRPr="009F171A" w:rsidRDefault="00416587" w:rsidP="00416587">
            <w:pPr>
              <w:ind w:left="14" w:hanging="14"/>
              <w:outlineLvl w:val="0"/>
              <w:rPr>
                <w:rFonts w:ascii="Times New Roman" w:hAnsi="Times New Roman" w:cs="Times New Roman"/>
                <w:sz w:val="26"/>
                <w:szCs w:val="26"/>
              </w:rPr>
            </w:pPr>
          </w:p>
        </w:tc>
        <w:tc>
          <w:tcPr>
            <w:tcW w:w="3544" w:type="dxa"/>
          </w:tcPr>
          <w:p w:rsidR="00416587" w:rsidRPr="00505592" w:rsidRDefault="00416587" w:rsidP="00416587">
            <w:pPr>
              <w:rPr>
                <w:rFonts w:ascii="Times New Roman" w:hAnsi="Times New Roman" w:cs="Times New Roman"/>
                <w:sz w:val="26"/>
                <w:szCs w:val="26"/>
              </w:rPr>
            </w:pPr>
            <w:r w:rsidRPr="00505592">
              <w:rPr>
                <w:rFonts w:ascii="Times New Roman" w:hAnsi="Times New Roman" w:cs="Times New Roman"/>
                <w:sz w:val="26"/>
                <w:szCs w:val="26"/>
              </w:rPr>
              <w:t>Разработка технологического процесса сборки узла</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rPr>
          <w:trHeight w:val="70"/>
        </w:trPr>
        <w:tc>
          <w:tcPr>
            <w:tcW w:w="2552" w:type="dxa"/>
            <w:vMerge/>
          </w:tcPr>
          <w:p w:rsidR="00416587" w:rsidRPr="009F171A" w:rsidRDefault="00416587" w:rsidP="00416587">
            <w:pPr>
              <w:ind w:left="14" w:hanging="14"/>
              <w:outlineLvl w:val="0"/>
              <w:rPr>
                <w:rFonts w:ascii="Times New Roman" w:hAnsi="Times New Roman" w:cs="Times New Roman"/>
                <w:sz w:val="26"/>
                <w:szCs w:val="26"/>
              </w:rPr>
            </w:pPr>
          </w:p>
        </w:tc>
        <w:tc>
          <w:tcPr>
            <w:tcW w:w="3544" w:type="dxa"/>
          </w:tcPr>
          <w:p w:rsidR="00416587" w:rsidRDefault="00416587" w:rsidP="00416587">
            <w:r w:rsidRPr="00505592">
              <w:rPr>
                <w:rFonts w:ascii="Times New Roman" w:hAnsi="Times New Roman" w:cs="Times New Roman"/>
                <w:sz w:val="26"/>
                <w:szCs w:val="26"/>
              </w:rPr>
              <w:t>Расчет размерных цепей сборочной единицы</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7B44BC" w:rsidRPr="006C1414" w:rsidTr="00416587">
        <w:tc>
          <w:tcPr>
            <w:tcW w:w="6096" w:type="dxa"/>
            <w:gridSpan w:val="2"/>
            <w:vAlign w:val="center"/>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1134" w:type="dxa"/>
            <w:vAlign w:val="center"/>
          </w:tcPr>
          <w:p w:rsidR="007B44BC" w:rsidRPr="00B83A9C" w:rsidRDefault="00570B7C" w:rsidP="00416587">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6</w:t>
            </w:r>
            <w:r w:rsidR="00416587">
              <w:rPr>
                <w:rFonts w:ascii="Times New Roman" w:hAnsi="Times New Roman" w:cs="Times New Roman"/>
                <w:b/>
                <w:sz w:val="26"/>
                <w:szCs w:val="26"/>
              </w:rPr>
              <w:t>2</w:t>
            </w:r>
          </w:p>
        </w:tc>
        <w:tc>
          <w:tcPr>
            <w:tcW w:w="2835" w:type="dxa"/>
          </w:tcPr>
          <w:p w:rsidR="007B44BC" w:rsidRPr="00B83A9C" w:rsidRDefault="007B44BC" w:rsidP="00B83A9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w:t>
            </w:r>
            <w:r w:rsidRPr="006C1414">
              <w:rPr>
                <w:rFonts w:ascii="Times New Roman" w:hAnsi="Times New Roman" w:cs="Times New Roman"/>
                <w:b/>
                <w:bCs/>
                <w:sz w:val="26"/>
                <w:szCs w:val="26"/>
              </w:rPr>
              <w:lastRenderedPageBreak/>
              <w:t>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lastRenderedPageBreak/>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lastRenderedPageBreak/>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592549" w:rsidRDefault="007B44BC" w:rsidP="00592549">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t xml:space="preserve"> внеаудиторной самостоятельной работы</w:t>
      </w:r>
    </w:p>
    <w:p w:rsidR="00A30AF3" w:rsidRPr="00A30AF3" w:rsidRDefault="00A30AF3" w:rsidP="00A30AF3">
      <w:pPr>
        <w:tabs>
          <w:tab w:val="left" w:pos="916"/>
        </w:tabs>
        <w:autoSpaceDE w:val="0"/>
        <w:autoSpaceDN w:val="0"/>
        <w:ind w:firstLine="567"/>
        <w:jc w:val="both"/>
        <w:rPr>
          <w:rFonts w:ascii="Times New Roman" w:eastAsia="Times New Roman" w:hAnsi="Times New Roman" w:cs="Times New Roman"/>
          <w:b/>
          <w:sz w:val="26"/>
          <w:szCs w:val="26"/>
        </w:rPr>
      </w:pPr>
      <w:r w:rsidRPr="00A30AF3">
        <w:rPr>
          <w:rFonts w:ascii="Times New Roman" w:eastAsia="Times New Roman" w:hAnsi="Times New Roman" w:cs="Times New Roman"/>
          <w:b/>
          <w:sz w:val="26"/>
          <w:szCs w:val="26"/>
        </w:rPr>
        <w:t>Основные источники:</w:t>
      </w:r>
    </w:p>
    <w:p w:rsidR="00A30AF3" w:rsidRPr="00A30AF3" w:rsidRDefault="00A30AF3" w:rsidP="00A30AF3">
      <w:pPr>
        <w:ind w:firstLine="567"/>
        <w:jc w:val="both"/>
        <w:rPr>
          <w:rFonts w:ascii="Times New Roman" w:hAnsi="Times New Roman" w:cs="Times New Roman"/>
          <w:sz w:val="26"/>
          <w:szCs w:val="26"/>
        </w:rPr>
      </w:pPr>
      <w:r w:rsidRPr="00A30AF3">
        <w:rPr>
          <w:rFonts w:ascii="Times New Roman" w:hAnsi="Times New Roman" w:cs="Times New Roman"/>
          <w:sz w:val="26"/>
          <w:szCs w:val="26"/>
        </w:rPr>
        <w:t xml:space="preserve">1.Основы технологии машиностроения : учебник / В.В. Клепиков, Н.М. Султан-заде, В.Ф. Солдатов, А.Г. </w:t>
      </w:r>
      <w:proofErr w:type="spellStart"/>
      <w:r w:rsidRPr="00A30AF3">
        <w:rPr>
          <w:rFonts w:ascii="Times New Roman" w:hAnsi="Times New Roman" w:cs="Times New Roman"/>
          <w:sz w:val="26"/>
          <w:szCs w:val="26"/>
        </w:rPr>
        <w:t>Схиртладзе</w:t>
      </w:r>
      <w:proofErr w:type="spellEnd"/>
      <w:r w:rsidRPr="00A30AF3">
        <w:rPr>
          <w:rFonts w:ascii="Times New Roman" w:hAnsi="Times New Roman" w:cs="Times New Roman"/>
          <w:sz w:val="26"/>
          <w:szCs w:val="26"/>
        </w:rPr>
        <w:t xml:space="preserve">. — М. : ИНФРА-М, 2018. — 295 с. — (Среднее профессиональное образование). - ISBN 978-5-16-015145-8. - Текст : электронный. - URL: </w:t>
      </w:r>
      <w:hyperlink r:id="rId8" w:history="1">
        <w:r w:rsidRPr="00A30AF3">
          <w:rPr>
            <w:rStyle w:val="a3"/>
            <w:rFonts w:ascii="Times New Roman" w:hAnsi="Times New Roman" w:cs="Times New Roman"/>
            <w:sz w:val="26"/>
            <w:szCs w:val="26"/>
          </w:rPr>
          <w:t>https://znanium.com/catalog/product/1018415</w:t>
        </w:r>
      </w:hyperlink>
      <w:r w:rsidRPr="00A30AF3">
        <w:rPr>
          <w:rFonts w:ascii="Times New Roman" w:hAnsi="Times New Roman" w:cs="Times New Roman"/>
          <w:sz w:val="26"/>
          <w:szCs w:val="26"/>
        </w:rPr>
        <w:t xml:space="preserve">  </w:t>
      </w:r>
    </w:p>
    <w:p w:rsidR="00A30AF3" w:rsidRPr="00A30AF3" w:rsidRDefault="00A30AF3" w:rsidP="00A30AF3">
      <w:pPr>
        <w:ind w:firstLine="567"/>
        <w:jc w:val="both"/>
        <w:rPr>
          <w:rFonts w:ascii="Times New Roman" w:hAnsi="Times New Roman" w:cs="Times New Roman"/>
          <w:sz w:val="26"/>
          <w:szCs w:val="26"/>
        </w:rPr>
      </w:pPr>
      <w:r w:rsidRPr="00A30AF3">
        <w:rPr>
          <w:rFonts w:ascii="Times New Roman" w:hAnsi="Times New Roman" w:cs="Times New Roman"/>
          <w:sz w:val="26"/>
          <w:szCs w:val="26"/>
        </w:rPr>
        <w:t xml:space="preserve">2. Аверьянова, И. О. Технология машиностроения. Высокоэнергетические и комбинированные методы обработки : учебное пособие / И. О. Аверьянова, В. В. Клепиков. — Москва : ФОРУМ, 2018. — 304 с. — (Профессиональное образование). - ISBN 978-5-91134-268-5. - Текст : электронный. - URL: </w:t>
      </w:r>
      <w:hyperlink r:id="rId9" w:history="1">
        <w:r w:rsidRPr="00A30AF3">
          <w:rPr>
            <w:rStyle w:val="a3"/>
            <w:rFonts w:ascii="Times New Roman" w:hAnsi="Times New Roman" w:cs="Times New Roman"/>
            <w:sz w:val="26"/>
            <w:szCs w:val="26"/>
          </w:rPr>
          <w:t>https://znanium.com/catalog/product/1068853</w:t>
        </w:r>
      </w:hyperlink>
      <w:r w:rsidRPr="00A30AF3">
        <w:rPr>
          <w:rFonts w:ascii="Times New Roman" w:hAnsi="Times New Roman" w:cs="Times New Roman"/>
          <w:sz w:val="26"/>
          <w:szCs w:val="26"/>
        </w:rPr>
        <w:t xml:space="preserve">  </w:t>
      </w:r>
    </w:p>
    <w:p w:rsidR="00A30AF3" w:rsidRPr="00A30AF3" w:rsidRDefault="00A30AF3" w:rsidP="00A30AF3">
      <w:pPr>
        <w:ind w:firstLine="567"/>
        <w:jc w:val="both"/>
        <w:rPr>
          <w:rFonts w:ascii="Times New Roman" w:hAnsi="Times New Roman" w:cs="Times New Roman"/>
          <w:sz w:val="26"/>
          <w:szCs w:val="26"/>
        </w:rPr>
      </w:pPr>
      <w:r w:rsidRPr="00A30AF3">
        <w:rPr>
          <w:rFonts w:ascii="Times New Roman" w:hAnsi="Times New Roman" w:cs="Times New Roman"/>
          <w:sz w:val="26"/>
          <w:szCs w:val="26"/>
        </w:rPr>
        <w:t>3. Основы технологии сборки в машиностроении : учеб. пособие / И.В. </w:t>
      </w:r>
      <w:proofErr w:type="spellStart"/>
      <w:r w:rsidRPr="00A30AF3">
        <w:rPr>
          <w:rFonts w:ascii="Times New Roman" w:hAnsi="Times New Roman" w:cs="Times New Roman"/>
          <w:sz w:val="26"/>
          <w:szCs w:val="26"/>
        </w:rPr>
        <w:t>Шрубченко</w:t>
      </w:r>
      <w:proofErr w:type="spellEnd"/>
      <w:r w:rsidRPr="00A30AF3">
        <w:rPr>
          <w:rFonts w:ascii="Times New Roman" w:hAnsi="Times New Roman" w:cs="Times New Roman"/>
          <w:sz w:val="26"/>
          <w:szCs w:val="26"/>
        </w:rPr>
        <w:t>, Т.А. </w:t>
      </w:r>
      <w:proofErr w:type="spellStart"/>
      <w:r w:rsidRPr="00A30AF3">
        <w:rPr>
          <w:rFonts w:ascii="Times New Roman" w:hAnsi="Times New Roman" w:cs="Times New Roman"/>
          <w:sz w:val="26"/>
          <w:szCs w:val="26"/>
        </w:rPr>
        <w:t>Дуюн</w:t>
      </w:r>
      <w:proofErr w:type="spellEnd"/>
      <w:r w:rsidRPr="00A30AF3">
        <w:rPr>
          <w:rFonts w:ascii="Times New Roman" w:hAnsi="Times New Roman" w:cs="Times New Roman"/>
          <w:sz w:val="26"/>
          <w:szCs w:val="26"/>
        </w:rPr>
        <w:t xml:space="preserve">, А.А. </w:t>
      </w:r>
      <w:proofErr w:type="spellStart"/>
      <w:r w:rsidRPr="00A30AF3">
        <w:rPr>
          <w:rFonts w:ascii="Times New Roman" w:hAnsi="Times New Roman" w:cs="Times New Roman"/>
          <w:sz w:val="26"/>
          <w:szCs w:val="26"/>
        </w:rPr>
        <w:t>Погонин</w:t>
      </w:r>
      <w:proofErr w:type="spellEnd"/>
      <w:r w:rsidRPr="00A30AF3">
        <w:rPr>
          <w:rFonts w:ascii="Times New Roman" w:hAnsi="Times New Roman" w:cs="Times New Roman"/>
          <w:sz w:val="26"/>
          <w:szCs w:val="26"/>
        </w:rPr>
        <w:t xml:space="preserve"> [и др.].  — Москва : ИНФРА-М, 2018. — 235 с. — (Среднее профессиональное образование). - ISBN 978-5-16-014867-0. - Текст : электронный. - URL: </w:t>
      </w:r>
      <w:hyperlink r:id="rId10" w:history="1">
        <w:r w:rsidRPr="00A30AF3">
          <w:rPr>
            <w:rStyle w:val="a3"/>
            <w:rFonts w:ascii="Times New Roman" w:hAnsi="Times New Roman" w:cs="Times New Roman"/>
            <w:sz w:val="26"/>
            <w:szCs w:val="26"/>
          </w:rPr>
          <w:t>https://znanium.com/catalog/product/1009008</w:t>
        </w:r>
      </w:hyperlink>
      <w:r w:rsidRPr="00A30AF3">
        <w:rPr>
          <w:rFonts w:ascii="Times New Roman" w:hAnsi="Times New Roman" w:cs="Times New Roman"/>
          <w:sz w:val="26"/>
          <w:szCs w:val="26"/>
        </w:rPr>
        <w:t xml:space="preserve">  </w:t>
      </w:r>
    </w:p>
    <w:p w:rsidR="00A30AF3" w:rsidRPr="00A30AF3" w:rsidRDefault="00A30AF3" w:rsidP="00A30AF3">
      <w:pPr>
        <w:ind w:firstLine="567"/>
        <w:jc w:val="both"/>
        <w:rPr>
          <w:rFonts w:ascii="Times New Roman" w:hAnsi="Times New Roman" w:cs="Times New Roman"/>
          <w:sz w:val="26"/>
          <w:szCs w:val="26"/>
        </w:rPr>
      </w:pPr>
    </w:p>
    <w:p w:rsidR="00A30AF3" w:rsidRPr="00A30AF3" w:rsidRDefault="00A30AF3" w:rsidP="00A30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b/>
          <w:sz w:val="26"/>
          <w:szCs w:val="26"/>
        </w:rPr>
      </w:pPr>
      <w:r w:rsidRPr="00A30AF3">
        <w:rPr>
          <w:rFonts w:ascii="Times New Roman" w:hAnsi="Times New Roman" w:cs="Times New Roman"/>
          <w:b/>
          <w:sz w:val="26"/>
          <w:szCs w:val="26"/>
        </w:rPr>
        <w:t>Дополнительная литература:</w:t>
      </w:r>
    </w:p>
    <w:p w:rsidR="00A30AF3" w:rsidRPr="00A30AF3" w:rsidRDefault="00A30AF3" w:rsidP="00A30AF3">
      <w:pPr>
        <w:ind w:firstLine="567"/>
        <w:jc w:val="both"/>
        <w:rPr>
          <w:rFonts w:ascii="Times New Roman" w:hAnsi="Times New Roman" w:cs="Times New Roman"/>
          <w:sz w:val="26"/>
          <w:szCs w:val="26"/>
        </w:rPr>
      </w:pPr>
      <w:r w:rsidRPr="00A30AF3">
        <w:rPr>
          <w:rFonts w:ascii="Times New Roman" w:hAnsi="Times New Roman" w:cs="Times New Roman"/>
          <w:sz w:val="26"/>
          <w:szCs w:val="26"/>
        </w:rPr>
        <w:t xml:space="preserve">1. Иванов, И. С. Технология машиностроения: производство типовых деталей машин : учебное пособие / И.С. Иванов. — Москва : ИНФРА-М, 2018. — 224 с. — (Среднее профессиональное образование). - ISBN 978-5-16-015601-9. - Текст : электронный. - URL: </w:t>
      </w:r>
      <w:r w:rsidRPr="00A30AF3">
        <w:rPr>
          <w:rStyle w:val="a3"/>
          <w:rFonts w:ascii="Times New Roman" w:hAnsi="Times New Roman" w:cs="Times New Roman"/>
          <w:sz w:val="26"/>
          <w:szCs w:val="26"/>
        </w:rPr>
        <w:t>https://znanium.com/catalog/document?id=363051</w:t>
      </w:r>
      <w:r w:rsidRPr="00A30AF3">
        <w:rPr>
          <w:rFonts w:ascii="Times New Roman" w:hAnsi="Times New Roman" w:cs="Times New Roman"/>
          <w:sz w:val="26"/>
          <w:szCs w:val="26"/>
        </w:rPr>
        <w:t xml:space="preserve"> </w:t>
      </w:r>
    </w:p>
    <w:p w:rsidR="00A30AF3" w:rsidRPr="00A30AF3" w:rsidRDefault="00A30AF3" w:rsidP="00A30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A30AF3">
        <w:rPr>
          <w:rFonts w:ascii="Times New Roman" w:hAnsi="Times New Roman" w:cs="Times New Roman"/>
          <w:sz w:val="26"/>
          <w:szCs w:val="26"/>
        </w:rPr>
        <w:t xml:space="preserve">2. </w:t>
      </w:r>
      <w:proofErr w:type="spellStart"/>
      <w:r w:rsidRPr="00A30AF3">
        <w:rPr>
          <w:rFonts w:ascii="Times New Roman" w:hAnsi="Times New Roman" w:cs="Times New Roman"/>
          <w:sz w:val="26"/>
          <w:szCs w:val="26"/>
        </w:rPr>
        <w:t>Фельдштейн</w:t>
      </w:r>
      <w:proofErr w:type="spellEnd"/>
      <w:r w:rsidRPr="00A30AF3">
        <w:rPr>
          <w:rFonts w:ascii="Times New Roman" w:hAnsi="Times New Roman" w:cs="Times New Roman"/>
          <w:sz w:val="26"/>
          <w:szCs w:val="26"/>
        </w:rPr>
        <w:t xml:space="preserve">, Е. Э. Автоматизация производственных процессов в машиностроении : учебное пособие / Е.Э. </w:t>
      </w:r>
      <w:proofErr w:type="spellStart"/>
      <w:r w:rsidRPr="00A30AF3">
        <w:rPr>
          <w:rFonts w:ascii="Times New Roman" w:hAnsi="Times New Roman" w:cs="Times New Roman"/>
          <w:sz w:val="26"/>
          <w:szCs w:val="26"/>
        </w:rPr>
        <w:t>Фельдштейн</w:t>
      </w:r>
      <w:proofErr w:type="spellEnd"/>
      <w:r w:rsidRPr="00A30AF3">
        <w:rPr>
          <w:rFonts w:ascii="Times New Roman" w:hAnsi="Times New Roman" w:cs="Times New Roman"/>
          <w:sz w:val="26"/>
          <w:szCs w:val="26"/>
        </w:rPr>
        <w:t xml:space="preserve">, М.А. </w:t>
      </w:r>
      <w:proofErr w:type="spellStart"/>
      <w:r w:rsidRPr="00A30AF3">
        <w:rPr>
          <w:rFonts w:ascii="Times New Roman" w:hAnsi="Times New Roman" w:cs="Times New Roman"/>
          <w:sz w:val="26"/>
          <w:szCs w:val="26"/>
        </w:rPr>
        <w:t>Корниевич</w:t>
      </w:r>
      <w:proofErr w:type="spellEnd"/>
      <w:r w:rsidRPr="00A30AF3">
        <w:rPr>
          <w:rFonts w:ascii="Times New Roman" w:hAnsi="Times New Roman" w:cs="Times New Roman"/>
          <w:sz w:val="26"/>
          <w:szCs w:val="26"/>
        </w:rPr>
        <w:t xml:space="preserve">. — Минск : Новое знание ; Москва : ИНФРА-М, 2018. — 264 с. — (Среднее профессиональное образование). - ISBN 978-5-16-010531-4. - Текст : электронный. - URL: </w:t>
      </w:r>
      <w:r w:rsidRPr="00A30AF3">
        <w:rPr>
          <w:rStyle w:val="a3"/>
          <w:rFonts w:ascii="Times New Roman" w:hAnsi="Times New Roman" w:cs="Times New Roman"/>
          <w:sz w:val="26"/>
          <w:szCs w:val="26"/>
        </w:rPr>
        <w:t>https://znanium.com/catalog/document?id=33841</w:t>
      </w:r>
      <w:r w:rsidRPr="00A30AF3">
        <w:rPr>
          <w:rFonts w:ascii="Times New Roman" w:hAnsi="Times New Roman" w:cs="Times New Roman"/>
          <w:sz w:val="26"/>
          <w:szCs w:val="26"/>
        </w:rPr>
        <w:t xml:space="preserve">  </w:t>
      </w:r>
    </w:p>
    <w:p w:rsidR="00A30AF3" w:rsidRPr="00A30AF3" w:rsidRDefault="00A30AF3" w:rsidP="00A30AF3">
      <w:pPr>
        <w:ind w:firstLine="567"/>
        <w:jc w:val="both"/>
        <w:rPr>
          <w:rFonts w:ascii="Times New Roman" w:eastAsia="Times New Roman" w:hAnsi="Times New Roman" w:cs="Times New Roman"/>
          <w:sz w:val="26"/>
          <w:szCs w:val="26"/>
        </w:rPr>
      </w:pPr>
    </w:p>
    <w:p w:rsidR="00A30AF3" w:rsidRPr="00A30AF3" w:rsidRDefault="00A30AF3" w:rsidP="00A30AF3">
      <w:pPr>
        <w:ind w:right="567" w:firstLine="567"/>
        <w:rPr>
          <w:rFonts w:ascii="Times New Roman" w:hAnsi="Times New Roman" w:cs="Times New Roman"/>
          <w:b/>
          <w:sz w:val="26"/>
          <w:szCs w:val="26"/>
        </w:rPr>
      </w:pPr>
      <w:r w:rsidRPr="00A30AF3">
        <w:rPr>
          <w:rFonts w:ascii="Times New Roman" w:hAnsi="Times New Roman" w:cs="Times New Roman"/>
          <w:b/>
          <w:sz w:val="26"/>
          <w:szCs w:val="26"/>
        </w:rPr>
        <w:t>Интернет-ресурсы:</w:t>
      </w:r>
    </w:p>
    <w:p w:rsidR="00A30AF3" w:rsidRPr="00A30AF3" w:rsidRDefault="00A30AF3" w:rsidP="00A30AF3">
      <w:pPr>
        <w:ind w:right="567" w:firstLine="567"/>
        <w:jc w:val="both"/>
        <w:rPr>
          <w:rFonts w:ascii="Times New Roman" w:hAnsi="Times New Roman" w:cs="Times New Roman"/>
          <w:bCs/>
          <w:sz w:val="26"/>
          <w:szCs w:val="26"/>
        </w:rPr>
      </w:pPr>
      <w:r w:rsidRPr="00A30AF3">
        <w:rPr>
          <w:rFonts w:ascii="Times New Roman" w:hAnsi="Times New Roman" w:cs="Times New Roman"/>
          <w:bCs/>
          <w:sz w:val="26"/>
          <w:szCs w:val="26"/>
        </w:rPr>
        <w:t xml:space="preserve">1. Электронная библиотечная система </w:t>
      </w:r>
      <w:hyperlink r:id="rId11" w:history="1">
        <w:r w:rsidRPr="00A30AF3">
          <w:rPr>
            <w:rFonts w:ascii="Times New Roman" w:hAnsi="Times New Roman" w:cs="Times New Roman"/>
            <w:bCs/>
            <w:sz w:val="26"/>
            <w:szCs w:val="26"/>
            <w:u w:val="single"/>
          </w:rPr>
          <w:t>http://znanium.com/</w:t>
        </w:r>
      </w:hyperlink>
      <w:r w:rsidRPr="00A30AF3">
        <w:rPr>
          <w:rFonts w:ascii="Times New Roman" w:hAnsi="Times New Roman" w:cs="Times New Roman"/>
          <w:bCs/>
          <w:sz w:val="26"/>
          <w:szCs w:val="26"/>
        </w:rPr>
        <w:t xml:space="preserve"> </w:t>
      </w:r>
    </w:p>
    <w:p w:rsidR="00A30AF3" w:rsidRPr="00A30AF3" w:rsidRDefault="00A30AF3" w:rsidP="00A30AF3">
      <w:pPr>
        <w:shd w:val="clear" w:color="auto" w:fill="FFFFFF"/>
        <w:ind w:right="567" w:firstLine="567"/>
        <w:rPr>
          <w:rFonts w:ascii="Times New Roman" w:hAnsi="Times New Roman" w:cs="Times New Roman"/>
          <w:sz w:val="26"/>
          <w:szCs w:val="26"/>
        </w:rPr>
      </w:pPr>
      <w:r w:rsidRPr="00A30AF3">
        <w:rPr>
          <w:rFonts w:ascii="Times New Roman" w:hAnsi="Times New Roman" w:cs="Times New Roman"/>
          <w:sz w:val="26"/>
          <w:szCs w:val="26"/>
        </w:rPr>
        <w:t xml:space="preserve">2. Окно открытого доступа  </w:t>
      </w:r>
      <w:proofErr w:type="spellStart"/>
      <w:r w:rsidRPr="00A30AF3">
        <w:rPr>
          <w:rFonts w:ascii="Times New Roman" w:hAnsi="Times New Roman" w:cs="Times New Roman"/>
          <w:sz w:val="26"/>
          <w:szCs w:val="26"/>
        </w:rPr>
        <w:t>Рособразования</w:t>
      </w:r>
      <w:proofErr w:type="spellEnd"/>
      <w:r w:rsidRPr="00A30AF3">
        <w:rPr>
          <w:rFonts w:ascii="Times New Roman" w:hAnsi="Times New Roman" w:cs="Times New Roman"/>
          <w:sz w:val="26"/>
          <w:szCs w:val="26"/>
        </w:rPr>
        <w:t xml:space="preserve"> к информационным ресурсам </w:t>
      </w:r>
    </w:p>
    <w:p w:rsidR="00A30AF3" w:rsidRPr="00A30AF3" w:rsidRDefault="00A30AF3" w:rsidP="00A30AF3">
      <w:pPr>
        <w:shd w:val="clear" w:color="auto" w:fill="FFFFFF"/>
        <w:ind w:right="567" w:firstLine="567"/>
        <w:rPr>
          <w:rFonts w:ascii="Times New Roman" w:hAnsi="Times New Roman" w:cs="Times New Roman"/>
          <w:sz w:val="26"/>
          <w:szCs w:val="26"/>
        </w:rPr>
      </w:pPr>
      <w:r w:rsidRPr="00A30AF3">
        <w:rPr>
          <w:rFonts w:ascii="Times New Roman" w:hAnsi="Times New Roman" w:cs="Times New Roman"/>
          <w:sz w:val="26"/>
          <w:szCs w:val="26"/>
          <w:lang w:val="en-US"/>
        </w:rPr>
        <w:t>http</w:t>
      </w:r>
      <w:r w:rsidRPr="00A30AF3">
        <w:rPr>
          <w:rFonts w:ascii="Times New Roman" w:hAnsi="Times New Roman" w:cs="Times New Roman"/>
          <w:sz w:val="26"/>
          <w:szCs w:val="26"/>
        </w:rPr>
        <w:t xml:space="preserve">: // </w:t>
      </w:r>
      <w:r w:rsidRPr="00A30AF3">
        <w:rPr>
          <w:rFonts w:ascii="Times New Roman" w:hAnsi="Times New Roman" w:cs="Times New Roman"/>
          <w:sz w:val="26"/>
          <w:szCs w:val="26"/>
          <w:lang w:val="en-US"/>
        </w:rPr>
        <w:t>www</w:t>
      </w:r>
      <w:r w:rsidRPr="00A30AF3">
        <w:rPr>
          <w:rFonts w:ascii="Times New Roman" w:hAnsi="Times New Roman" w:cs="Times New Roman"/>
          <w:sz w:val="26"/>
          <w:szCs w:val="26"/>
        </w:rPr>
        <w:t xml:space="preserve">. </w:t>
      </w:r>
      <w:proofErr w:type="spellStart"/>
      <w:r w:rsidRPr="00A30AF3">
        <w:rPr>
          <w:rFonts w:ascii="Times New Roman" w:hAnsi="Times New Roman" w:cs="Times New Roman"/>
          <w:sz w:val="26"/>
          <w:szCs w:val="26"/>
          <w:lang w:val="en-US"/>
        </w:rPr>
        <w:t>electromonter</w:t>
      </w:r>
      <w:proofErr w:type="spellEnd"/>
      <w:r w:rsidRPr="00A30AF3">
        <w:rPr>
          <w:rFonts w:ascii="Times New Roman" w:hAnsi="Times New Roman" w:cs="Times New Roman"/>
          <w:sz w:val="26"/>
          <w:szCs w:val="26"/>
        </w:rPr>
        <w:t>.</w:t>
      </w:r>
      <w:r w:rsidRPr="00A30AF3">
        <w:rPr>
          <w:rFonts w:ascii="Times New Roman" w:hAnsi="Times New Roman" w:cs="Times New Roman"/>
          <w:sz w:val="26"/>
          <w:szCs w:val="26"/>
          <w:lang w:val="en-US"/>
        </w:rPr>
        <w:t>info</w:t>
      </w:r>
    </w:p>
    <w:p w:rsidR="00A30AF3" w:rsidRPr="00A30AF3" w:rsidRDefault="00A30AF3" w:rsidP="00A30AF3">
      <w:pPr>
        <w:ind w:right="567" w:firstLine="567"/>
        <w:rPr>
          <w:rFonts w:ascii="Times New Roman" w:hAnsi="Times New Roman" w:cs="Times New Roman"/>
          <w:sz w:val="26"/>
          <w:szCs w:val="26"/>
        </w:rPr>
      </w:pPr>
      <w:r w:rsidRPr="00A30AF3">
        <w:rPr>
          <w:rFonts w:ascii="Times New Roman" w:hAnsi="Times New Roman" w:cs="Times New Roman"/>
          <w:sz w:val="26"/>
          <w:szCs w:val="26"/>
        </w:rPr>
        <w:t>3. http://eor.edu.ru, Федеральный центр информационно-образовательных</w:t>
      </w:r>
    </w:p>
    <w:p w:rsidR="00A30AF3" w:rsidRPr="00A30AF3" w:rsidRDefault="00A30AF3" w:rsidP="00A30AF3">
      <w:pPr>
        <w:ind w:right="567" w:firstLine="567"/>
        <w:rPr>
          <w:rFonts w:ascii="Times New Roman" w:hAnsi="Times New Roman" w:cs="Times New Roman"/>
          <w:sz w:val="26"/>
          <w:szCs w:val="26"/>
        </w:rPr>
      </w:pPr>
      <w:r w:rsidRPr="00A30AF3">
        <w:rPr>
          <w:rFonts w:ascii="Times New Roman" w:hAnsi="Times New Roman" w:cs="Times New Roman"/>
          <w:sz w:val="26"/>
          <w:szCs w:val="26"/>
        </w:rPr>
        <w:t>ресурсов</w:t>
      </w:r>
    </w:p>
    <w:p w:rsidR="00A30AF3" w:rsidRPr="00A30AF3" w:rsidRDefault="00A30AF3" w:rsidP="00A30AF3">
      <w:pPr>
        <w:ind w:right="567" w:firstLine="567"/>
        <w:rPr>
          <w:rFonts w:ascii="Times New Roman" w:hAnsi="Times New Roman" w:cs="Times New Roman"/>
          <w:sz w:val="26"/>
          <w:szCs w:val="26"/>
        </w:rPr>
      </w:pPr>
      <w:r w:rsidRPr="00A30AF3">
        <w:rPr>
          <w:rFonts w:ascii="Times New Roman" w:hAnsi="Times New Roman" w:cs="Times New Roman"/>
          <w:sz w:val="26"/>
          <w:szCs w:val="26"/>
        </w:rPr>
        <w:t>4.http://school-collection.edu.ru, Единая коллекция цифровых образовательных</w:t>
      </w:r>
    </w:p>
    <w:p w:rsidR="00A30AF3" w:rsidRPr="00A30AF3" w:rsidRDefault="00A30AF3" w:rsidP="00A30AF3">
      <w:pPr>
        <w:ind w:right="567" w:firstLine="567"/>
        <w:rPr>
          <w:rFonts w:ascii="Times New Roman" w:hAnsi="Times New Roman" w:cs="Times New Roman"/>
          <w:sz w:val="26"/>
          <w:szCs w:val="26"/>
        </w:rPr>
      </w:pPr>
      <w:r w:rsidRPr="00A30AF3">
        <w:rPr>
          <w:rFonts w:ascii="Times New Roman" w:hAnsi="Times New Roman" w:cs="Times New Roman"/>
          <w:sz w:val="26"/>
          <w:szCs w:val="26"/>
        </w:rPr>
        <w:t>ресурсов</w:t>
      </w:r>
    </w:p>
    <w:p w:rsidR="00A30AF3" w:rsidRPr="00A30AF3" w:rsidRDefault="00A30AF3" w:rsidP="00A30AF3">
      <w:pPr>
        <w:ind w:right="567" w:firstLine="567"/>
        <w:jc w:val="both"/>
        <w:rPr>
          <w:rFonts w:ascii="Times New Roman" w:hAnsi="Times New Roman" w:cs="Times New Roman"/>
          <w:bCs/>
          <w:sz w:val="26"/>
          <w:szCs w:val="26"/>
        </w:rPr>
      </w:pPr>
      <w:r w:rsidRPr="00A30AF3">
        <w:rPr>
          <w:rFonts w:ascii="Times New Roman" w:hAnsi="Times New Roman" w:cs="Times New Roman"/>
          <w:bCs/>
          <w:sz w:val="26"/>
          <w:szCs w:val="26"/>
        </w:rPr>
        <w:t>5.</w:t>
      </w:r>
      <w:r w:rsidRPr="00A30AF3">
        <w:rPr>
          <w:rFonts w:ascii="Times New Roman" w:hAnsi="Times New Roman" w:cs="Times New Roman"/>
          <w:sz w:val="26"/>
          <w:szCs w:val="26"/>
        </w:rPr>
        <w:t xml:space="preserve"> </w:t>
      </w:r>
      <w:r w:rsidRPr="00A30AF3">
        <w:rPr>
          <w:rFonts w:ascii="Times New Roman" w:hAnsi="Times New Roman" w:cs="Times New Roman"/>
          <w:bCs/>
          <w:sz w:val="26"/>
          <w:szCs w:val="26"/>
        </w:rPr>
        <w:t>https://www.sites.google.com/a/mgpt.gomel.by/inzenernaa-grafika/vtdeouroki</w:t>
      </w:r>
    </w:p>
    <w:p w:rsidR="00A30AF3" w:rsidRPr="00A30AF3" w:rsidRDefault="00A30AF3" w:rsidP="00A30AF3">
      <w:pPr>
        <w:ind w:right="567" w:firstLine="567"/>
        <w:jc w:val="both"/>
        <w:rPr>
          <w:rFonts w:ascii="Times New Roman" w:hAnsi="Times New Roman" w:cs="Times New Roman"/>
          <w:bCs/>
          <w:sz w:val="26"/>
          <w:szCs w:val="26"/>
        </w:rPr>
      </w:pPr>
      <w:r w:rsidRPr="00A30AF3">
        <w:rPr>
          <w:rFonts w:ascii="Times New Roman" w:hAnsi="Times New Roman" w:cs="Times New Roman"/>
          <w:bCs/>
          <w:sz w:val="26"/>
          <w:szCs w:val="26"/>
        </w:rPr>
        <w:t>6.</w:t>
      </w:r>
      <w:r w:rsidRPr="00A30AF3">
        <w:rPr>
          <w:rFonts w:ascii="Times New Roman" w:hAnsi="Times New Roman" w:cs="Times New Roman"/>
          <w:sz w:val="26"/>
          <w:szCs w:val="26"/>
        </w:rPr>
        <w:t xml:space="preserve"> </w:t>
      </w:r>
      <w:r w:rsidRPr="00A30AF3">
        <w:rPr>
          <w:rFonts w:ascii="Times New Roman" w:hAnsi="Times New Roman" w:cs="Times New Roman"/>
          <w:bCs/>
          <w:sz w:val="26"/>
          <w:szCs w:val="26"/>
        </w:rPr>
        <w:t>https://www.student-you.ru/engineeringgraphika.php</w:t>
      </w:r>
    </w:p>
    <w:p w:rsidR="00A30AF3" w:rsidRPr="00A30AF3" w:rsidRDefault="00A30AF3" w:rsidP="00A30AF3">
      <w:pPr>
        <w:ind w:right="567" w:firstLine="567"/>
        <w:jc w:val="both"/>
        <w:rPr>
          <w:rFonts w:ascii="Times New Roman" w:hAnsi="Times New Roman" w:cs="Times New Roman"/>
          <w:b/>
          <w:bCs/>
          <w:sz w:val="26"/>
          <w:szCs w:val="26"/>
        </w:rPr>
      </w:pPr>
      <w:r w:rsidRPr="00A30AF3">
        <w:rPr>
          <w:rFonts w:ascii="Times New Roman" w:hAnsi="Times New Roman" w:cs="Times New Roman"/>
          <w:b/>
          <w:bCs/>
          <w:sz w:val="26"/>
          <w:szCs w:val="26"/>
        </w:rPr>
        <w:t xml:space="preserve">Сервисы и инструменты: </w:t>
      </w:r>
    </w:p>
    <w:p w:rsidR="00A30AF3" w:rsidRPr="00A30AF3" w:rsidRDefault="00A30AF3" w:rsidP="00A30AF3">
      <w:pPr>
        <w:ind w:right="567" w:firstLine="567"/>
        <w:jc w:val="both"/>
        <w:rPr>
          <w:rFonts w:ascii="Times New Roman" w:hAnsi="Times New Roman" w:cs="Times New Roman"/>
          <w:i/>
          <w:sz w:val="26"/>
          <w:szCs w:val="26"/>
        </w:rPr>
      </w:pPr>
      <w:r w:rsidRPr="00A30AF3">
        <w:rPr>
          <w:rFonts w:ascii="Times New Roman" w:hAnsi="Times New Roman" w:cs="Times New Roman"/>
          <w:i/>
          <w:sz w:val="26"/>
          <w:szCs w:val="26"/>
        </w:rPr>
        <w:t xml:space="preserve">1. </w:t>
      </w:r>
      <w:proofErr w:type="spellStart"/>
      <w:r w:rsidRPr="00A30AF3">
        <w:rPr>
          <w:rFonts w:ascii="Times New Roman" w:hAnsi="Times New Roman" w:cs="Times New Roman"/>
          <w:i/>
          <w:sz w:val="26"/>
          <w:szCs w:val="26"/>
        </w:rPr>
        <w:t>Skype</w:t>
      </w:r>
      <w:proofErr w:type="spellEnd"/>
      <w:r w:rsidRPr="00A30AF3">
        <w:rPr>
          <w:rFonts w:ascii="Times New Roman" w:hAnsi="Times New Roman" w:cs="Times New Roman"/>
          <w:i/>
          <w:sz w:val="26"/>
          <w:szCs w:val="26"/>
        </w:rPr>
        <w:t xml:space="preserve"> (режим доступа: https://www.skype.com/) </w:t>
      </w:r>
    </w:p>
    <w:p w:rsidR="00A30AF3" w:rsidRPr="00A30AF3" w:rsidRDefault="00A30AF3" w:rsidP="00A30AF3">
      <w:pPr>
        <w:ind w:right="567" w:firstLine="567"/>
        <w:jc w:val="both"/>
        <w:rPr>
          <w:rFonts w:ascii="Times New Roman" w:hAnsi="Times New Roman" w:cs="Times New Roman"/>
          <w:i/>
          <w:sz w:val="26"/>
          <w:szCs w:val="26"/>
        </w:rPr>
      </w:pPr>
      <w:r w:rsidRPr="00A30AF3">
        <w:rPr>
          <w:rFonts w:ascii="Times New Roman" w:hAnsi="Times New Roman" w:cs="Times New Roman"/>
          <w:i/>
          <w:sz w:val="26"/>
          <w:szCs w:val="26"/>
        </w:rPr>
        <w:t xml:space="preserve">2. </w:t>
      </w:r>
      <w:proofErr w:type="spellStart"/>
      <w:r w:rsidRPr="00A30AF3">
        <w:rPr>
          <w:rFonts w:ascii="Times New Roman" w:hAnsi="Times New Roman" w:cs="Times New Roman"/>
          <w:i/>
          <w:sz w:val="26"/>
          <w:szCs w:val="26"/>
        </w:rPr>
        <w:t>Zoom</w:t>
      </w:r>
      <w:proofErr w:type="spellEnd"/>
      <w:r w:rsidRPr="00A30AF3">
        <w:rPr>
          <w:rFonts w:ascii="Times New Roman" w:hAnsi="Times New Roman" w:cs="Times New Roman"/>
          <w:i/>
          <w:sz w:val="26"/>
          <w:szCs w:val="26"/>
        </w:rPr>
        <w:t xml:space="preserve"> (режим доступа: </w:t>
      </w:r>
      <w:hyperlink r:id="rId12" w:history="1">
        <w:r w:rsidRPr="00A30AF3">
          <w:rPr>
            <w:rStyle w:val="a3"/>
            <w:rFonts w:ascii="Times New Roman" w:hAnsi="Times New Roman" w:cs="Times New Roman"/>
            <w:i/>
            <w:sz w:val="26"/>
            <w:szCs w:val="26"/>
          </w:rPr>
          <w:t>https://zoom.us/</w:t>
        </w:r>
      </w:hyperlink>
      <w:r w:rsidRPr="00A30AF3">
        <w:rPr>
          <w:rFonts w:ascii="Times New Roman" w:hAnsi="Times New Roman" w:cs="Times New Roman"/>
          <w:i/>
          <w:sz w:val="26"/>
          <w:szCs w:val="26"/>
        </w:rPr>
        <w:t>)</w:t>
      </w:r>
    </w:p>
    <w:p w:rsidR="00786A0E" w:rsidRPr="00A30AF3" w:rsidRDefault="00A30AF3" w:rsidP="00A30AF3">
      <w:pPr>
        <w:ind w:firstLine="567"/>
        <w:jc w:val="both"/>
        <w:rPr>
          <w:rFonts w:ascii="Times New Roman" w:hAnsi="Times New Roman" w:cs="Times New Roman"/>
          <w:sz w:val="26"/>
          <w:szCs w:val="26"/>
        </w:rPr>
      </w:pPr>
      <w:r w:rsidRPr="00A30AF3">
        <w:rPr>
          <w:rFonts w:ascii="Times New Roman" w:hAnsi="Times New Roman" w:cs="Times New Roman"/>
          <w:i/>
          <w:sz w:val="26"/>
          <w:szCs w:val="26"/>
        </w:rPr>
        <w:t>3. https://disk.yandex.ru/</w:t>
      </w:r>
      <w:r w:rsidR="00786A0E" w:rsidRPr="00A30AF3">
        <w:rPr>
          <w:rFonts w:ascii="Times New Roman" w:hAnsi="Times New Roman" w:cs="Times New Roman"/>
          <w:sz w:val="26"/>
          <w:szCs w:val="26"/>
        </w:rPr>
        <w:t xml:space="preserve"> </w:t>
      </w:r>
    </w:p>
    <w:p w:rsidR="00786A0E" w:rsidRPr="00A30AF3" w:rsidRDefault="00786A0E">
      <w:pPr>
        <w:rPr>
          <w:rFonts w:ascii="Times New Roman" w:hAnsi="Times New Roman" w:cs="Times New Roman"/>
          <w:sz w:val="26"/>
          <w:szCs w:val="26"/>
        </w:rPr>
      </w:pPr>
      <w:r w:rsidRPr="00A30AF3">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3"/>
      <w:footerReference w:type="default" r:id="rId14"/>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6587" w:rsidRDefault="00416587">
      <w:r>
        <w:separator/>
      </w:r>
    </w:p>
  </w:endnote>
  <w:endnote w:type="continuationSeparator" w:id="0">
    <w:p w:rsidR="00416587" w:rsidRDefault="00416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587" w:rsidRDefault="00416587"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16587" w:rsidRDefault="00416587"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587" w:rsidRDefault="00416587"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6587" w:rsidRDefault="00416587">
      <w:r>
        <w:separator/>
      </w:r>
    </w:p>
  </w:footnote>
  <w:footnote w:type="continuationSeparator" w:id="0">
    <w:p w:rsidR="00416587" w:rsidRDefault="00416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BEA394D"/>
    <w:multiLevelType w:val="hybridMultilevel"/>
    <w:tmpl w:val="F36290DE"/>
    <w:lvl w:ilvl="0" w:tplc="41106640">
      <w:start w:val="1"/>
      <w:numFmt w:val="decimal"/>
      <w:lvlText w:val="%1."/>
      <w:lvlJc w:val="left"/>
      <w:pPr>
        <w:ind w:left="50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6"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8"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8212665"/>
    <w:multiLevelType w:val="hybridMultilevel"/>
    <w:tmpl w:val="FF7CBC10"/>
    <w:lvl w:ilvl="0" w:tplc="EC5E7B50">
      <w:start w:val="1"/>
      <w:numFmt w:val="decimal"/>
      <w:suff w:val="nothing"/>
      <w:lvlText w:val="%1."/>
      <w:lvlJc w:val="left"/>
      <w:pPr>
        <w:ind w:left="0" w:firstLine="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6"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50"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7"/>
  </w:num>
  <w:num w:numId="2">
    <w:abstractNumId w:val="11"/>
  </w:num>
  <w:num w:numId="3">
    <w:abstractNumId w:val="30"/>
  </w:num>
  <w:num w:numId="4">
    <w:abstractNumId w:val="46"/>
  </w:num>
  <w:num w:numId="5">
    <w:abstractNumId w:val="39"/>
  </w:num>
  <w:num w:numId="6">
    <w:abstractNumId w:val="60"/>
  </w:num>
  <w:num w:numId="7">
    <w:abstractNumId w:val="53"/>
  </w:num>
  <w:num w:numId="8">
    <w:abstractNumId w:val="14"/>
  </w:num>
  <w:num w:numId="9">
    <w:abstractNumId w:val="59"/>
  </w:num>
  <w:num w:numId="10">
    <w:abstractNumId w:val="18"/>
  </w:num>
  <w:num w:numId="11">
    <w:abstractNumId w:val="57"/>
  </w:num>
  <w:num w:numId="12">
    <w:abstractNumId w:val="44"/>
  </w:num>
  <w:num w:numId="13">
    <w:abstractNumId w:val="56"/>
  </w:num>
  <w:num w:numId="14">
    <w:abstractNumId w:val="9"/>
  </w:num>
  <w:num w:numId="15">
    <w:abstractNumId w:val="17"/>
  </w:num>
  <w:num w:numId="16">
    <w:abstractNumId w:val="7"/>
  </w:num>
  <w:num w:numId="17">
    <w:abstractNumId w:val="62"/>
  </w:num>
  <w:num w:numId="18">
    <w:abstractNumId w:val="34"/>
  </w:num>
  <w:num w:numId="19">
    <w:abstractNumId w:val="47"/>
  </w:num>
  <w:num w:numId="20">
    <w:abstractNumId w:val="36"/>
  </w:num>
  <w:num w:numId="21">
    <w:abstractNumId w:val="5"/>
  </w:num>
  <w:num w:numId="22">
    <w:abstractNumId w:val="50"/>
  </w:num>
  <w:num w:numId="23">
    <w:abstractNumId w:val="12"/>
  </w:num>
  <w:num w:numId="24">
    <w:abstractNumId w:val="29"/>
  </w:num>
  <w:num w:numId="25">
    <w:abstractNumId w:val="10"/>
  </w:num>
  <w:num w:numId="26">
    <w:abstractNumId w:val="38"/>
  </w:num>
  <w:num w:numId="27">
    <w:abstractNumId w:val="61"/>
  </w:num>
  <w:num w:numId="28">
    <w:abstractNumId w:val="22"/>
  </w:num>
  <w:num w:numId="29">
    <w:abstractNumId w:val="26"/>
  </w:num>
  <w:num w:numId="30">
    <w:abstractNumId w:val="21"/>
  </w:num>
  <w:num w:numId="31">
    <w:abstractNumId w:val="19"/>
  </w:num>
  <w:num w:numId="32">
    <w:abstractNumId w:val="42"/>
  </w:num>
  <w:num w:numId="33">
    <w:abstractNumId w:val="13"/>
  </w:num>
  <w:num w:numId="34">
    <w:abstractNumId w:val="45"/>
  </w:num>
  <w:num w:numId="35">
    <w:abstractNumId w:val="58"/>
  </w:num>
  <w:num w:numId="36">
    <w:abstractNumId w:val="33"/>
  </w:num>
  <w:num w:numId="37">
    <w:abstractNumId w:val="24"/>
  </w:num>
  <w:num w:numId="38">
    <w:abstractNumId w:val="16"/>
  </w:num>
  <w:num w:numId="39">
    <w:abstractNumId w:val="35"/>
  </w:num>
  <w:num w:numId="40">
    <w:abstractNumId w:val="28"/>
  </w:num>
  <w:num w:numId="41">
    <w:abstractNumId w:val="28"/>
  </w:num>
  <w:num w:numId="42">
    <w:abstractNumId w:val="15"/>
  </w:num>
  <w:num w:numId="43">
    <w:abstractNumId w:val="31"/>
  </w:num>
  <w:num w:numId="44">
    <w:abstractNumId w:val="49"/>
  </w:num>
  <w:num w:numId="45">
    <w:abstractNumId w:val="2"/>
  </w:num>
  <w:num w:numId="46">
    <w:abstractNumId w:val="3"/>
  </w:num>
  <w:num w:numId="47">
    <w:abstractNumId w:val="6"/>
  </w:num>
  <w:num w:numId="48">
    <w:abstractNumId w:val="23"/>
  </w:num>
  <w:num w:numId="49">
    <w:abstractNumId w:val="4"/>
  </w:num>
  <w:num w:numId="50">
    <w:abstractNumId w:val="54"/>
  </w:num>
  <w:num w:numId="51">
    <w:abstractNumId w:val="51"/>
  </w:num>
  <w:num w:numId="52">
    <w:abstractNumId w:val="8"/>
  </w:num>
  <w:num w:numId="53">
    <w:abstractNumId w:val="32"/>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num>
  <w:num w:numId="56">
    <w:abstractNumId w:val="55"/>
  </w:num>
  <w:num w:numId="57">
    <w:abstractNumId w:val="37"/>
  </w:num>
  <w:num w:numId="58">
    <w:abstractNumId w:val="40"/>
  </w:num>
  <w:num w:numId="59">
    <w:abstractNumId w:val="48"/>
  </w:num>
  <w:num w:numId="60">
    <w:abstractNumId w:val="25"/>
  </w:num>
  <w:num w:numId="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defaultTabStop w:val="708"/>
  <w:drawingGridHorizontalSpacing w:val="120"/>
  <w:drawingGridVerticalSpacing w:val="181"/>
  <w:displayHorizontalDrawingGridEvery w:val="2"/>
  <w:characterSpacingControl w:val="compressPunctuation"/>
  <w:hdrShapeDefaults>
    <o:shapedefaults v:ext="edit" spidmax="3276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204BA"/>
    <w:rsid w:val="00141EEA"/>
    <w:rsid w:val="00162AFC"/>
    <w:rsid w:val="0016485A"/>
    <w:rsid w:val="0017181D"/>
    <w:rsid w:val="001718C4"/>
    <w:rsid w:val="00182A08"/>
    <w:rsid w:val="001D068F"/>
    <w:rsid w:val="00202D90"/>
    <w:rsid w:val="002059F7"/>
    <w:rsid w:val="002074FD"/>
    <w:rsid w:val="00241A4D"/>
    <w:rsid w:val="0026546C"/>
    <w:rsid w:val="00290640"/>
    <w:rsid w:val="002D7729"/>
    <w:rsid w:val="002E304D"/>
    <w:rsid w:val="002E4861"/>
    <w:rsid w:val="002E78FE"/>
    <w:rsid w:val="003518EC"/>
    <w:rsid w:val="00353121"/>
    <w:rsid w:val="003675EE"/>
    <w:rsid w:val="0037023C"/>
    <w:rsid w:val="003854C8"/>
    <w:rsid w:val="003A4A8E"/>
    <w:rsid w:val="003A7E63"/>
    <w:rsid w:val="003D7753"/>
    <w:rsid w:val="00416587"/>
    <w:rsid w:val="00420EEB"/>
    <w:rsid w:val="004578A7"/>
    <w:rsid w:val="004649E2"/>
    <w:rsid w:val="0047250C"/>
    <w:rsid w:val="00496C6B"/>
    <w:rsid w:val="004B2455"/>
    <w:rsid w:val="004D3296"/>
    <w:rsid w:val="004E4EB3"/>
    <w:rsid w:val="00510B44"/>
    <w:rsid w:val="005159B5"/>
    <w:rsid w:val="00570B7C"/>
    <w:rsid w:val="00592549"/>
    <w:rsid w:val="005A4329"/>
    <w:rsid w:val="005C04BD"/>
    <w:rsid w:val="005C275D"/>
    <w:rsid w:val="005D1028"/>
    <w:rsid w:val="005D33B4"/>
    <w:rsid w:val="006862F9"/>
    <w:rsid w:val="00696953"/>
    <w:rsid w:val="006C1414"/>
    <w:rsid w:val="006D2196"/>
    <w:rsid w:val="006D37F6"/>
    <w:rsid w:val="006D71CA"/>
    <w:rsid w:val="0070738B"/>
    <w:rsid w:val="00733695"/>
    <w:rsid w:val="00755503"/>
    <w:rsid w:val="007621A6"/>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0AF3"/>
    <w:rsid w:val="00A379A2"/>
    <w:rsid w:val="00A41573"/>
    <w:rsid w:val="00A6662F"/>
    <w:rsid w:val="00AA516C"/>
    <w:rsid w:val="00AF012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33553"/>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276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18415"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zoom.u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nanium.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znanium.com/catalog/product/1009008" TargetMode="External"/><Relationship Id="rId4" Type="http://schemas.openxmlformats.org/officeDocument/2006/relationships/webSettings" Target="webSettings.xml"/><Relationship Id="rId9" Type="http://schemas.openxmlformats.org/officeDocument/2006/relationships/hyperlink" Target="https://znanium.com/catalog/product/1068853"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9</Pages>
  <Words>7205</Words>
  <Characters>41074</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48183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19</cp:revision>
  <cp:lastPrinted>2021-11-13T08:04:00Z</cp:lastPrinted>
  <dcterms:created xsi:type="dcterms:W3CDTF">2022-03-16T14:57:00Z</dcterms:created>
  <dcterms:modified xsi:type="dcterms:W3CDTF">2022-04-27T18:01:00Z</dcterms:modified>
</cp:coreProperties>
</file>